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3C8506" w14:textId="65E81BEC" w:rsidR="00522D7B" w:rsidRDefault="00473AFA" w:rsidP="00522D7B">
      <w:pPr>
        <w:jc w:val="center"/>
        <w:rPr>
          <w:sz w:val="44"/>
          <w:szCs w:val="44"/>
        </w:rPr>
      </w:pPr>
      <w:r>
        <w:rPr>
          <w:sz w:val="44"/>
          <w:szCs w:val="44"/>
        </w:rPr>
        <w:t>31.03 WIELKI TYDZIEŃ</w:t>
      </w:r>
      <w:bookmarkStart w:id="0" w:name="_GoBack"/>
      <w:bookmarkEnd w:id="0"/>
      <w:r w:rsidR="006E5E5F">
        <w:rPr>
          <w:sz w:val="44"/>
          <w:szCs w:val="44"/>
        </w:rPr>
        <w:br/>
      </w:r>
    </w:p>
    <w:p w14:paraId="7224D445" w14:textId="2653E6C2" w:rsidR="00522D7B" w:rsidRDefault="00710EAD" w:rsidP="00E03219">
      <w:pPr>
        <w:ind w:left="2552"/>
        <w:rPr>
          <w:sz w:val="28"/>
          <w:szCs w:val="28"/>
        </w:rPr>
      </w:pPr>
      <w:r>
        <w:rPr>
          <w:noProof/>
          <w:sz w:val="28"/>
          <w:szCs w:val="28"/>
          <w:lang w:eastAsia="pl-PL"/>
        </w:rPr>
        <w:drawing>
          <wp:inline distT="0" distB="0" distL="0" distR="0" wp14:anchorId="4F75E512" wp14:editId="6D6A693B">
            <wp:extent cx="3286125" cy="380047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86125" cy="3800475"/>
                    </a:xfrm>
                    <a:prstGeom prst="rect">
                      <a:avLst/>
                    </a:prstGeom>
                    <a:noFill/>
                    <a:ln>
                      <a:noFill/>
                    </a:ln>
                  </pic:spPr>
                </pic:pic>
              </a:graphicData>
            </a:graphic>
          </wp:inline>
        </w:drawing>
      </w:r>
    </w:p>
    <w:p w14:paraId="2A87F0BD" w14:textId="2FCFC410" w:rsidR="00E03219" w:rsidRPr="00E65149" w:rsidRDefault="006E5E5F" w:rsidP="00E65149">
      <w:pPr>
        <w:pStyle w:val="Akapitzlist"/>
        <w:numPr>
          <w:ilvl w:val="0"/>
          <w:numId w:val="2"/>
        </w:numPr>
        <w:rPr>
          <w:sz w:val="28"/>
          <w:szCs w:val="28"/>
        </w:rPr>
      </w:pPr>
      <w:r w:rsidRPr="00E65149">
        <w:rPr>
          <w:sz w:val="28"/>
          <w:szCs w:val="28"/>
        </w:rPr>
        <w:t xml:space="preserve">Wielki Tydzień </w:t>
      </w:r>
      <w:r w:rsidR="00E03219" w:rsidRPr="00E65149">
        <w:rPr>
          <w:sz w:val="28"/>
          <w:szCs w:val="28"/>
        </w:rPr>
        <w:t xml:space="preserve">to szczególny i bardzo ważny czas w Kościele, do którego przygotowywaliśmy się przez 40 dni Wielkiego Postu. Tydzień ten jest najważniejszy dla wszystkich ludzi, dlatego nazywamy go Wielkim Tygodniem, a każdy dzień tego tygodnia – Wielkim Dniem. </w:t>
      </w:r>
    </w:p>
    <w:p w14:paraId="7BC870B9" w14:textId="69F0F96C" w:rsidR="006E5E5F" w:rsidRDefault="00E03219" w:rsidP="00522D7B">
      <w:pPr>
        <w:rPr>
          <w:sz w:val="28"/>
          <w:szCs w:val="28"/>
        </w:rPr>
      </w:pPr>
      <w:r>
        <w:rPr>
          <w:sz w:val="28"/>
          <w:szCs w:val="28"/>
        </w:rPr>
        <w:t xml:space="preserve">Rozpoczyna go </w:t>
      </w:r>
      <w:r w:rsidRPr="00E03219">
        <w:rPr>
          <w:b/>
          <w:bCs/>
          <w:sz w:val="28"/>
          <w:szCs w:val="28"/>
        </w:rPr>
        <w:t>Niedziela palmowa</w:t>
      </w:r>
      <w:r>
        <w:rPr>
          <w:sz w:val="28"/>
          <w:szCs w:val="28"/>
        </w:rPr>
        <w:t>- pamiątka wjazdu Pana Jezusa na osiołku do Jerozolimy. Na powitanie Pana Jezusa, ludzie machali gałązkami z drzewa palmowego.</w:t>
      </w:r>
    </w:p>
    <w:p w14:paraId="0B609F0B" w14:textId="50340858" w:rsidR="00E03219" w:rsidRDefault="00E03219" w:rsidP="00522D7B">
      <w:pPr>
        <w:rPr>
          <w:sz w:val="28"/>
          <w:szCs w:val="28"/>
        </w:rPr>
      </w:pPr>
      <w:r>
        <w:rPr>
          <w:sz w:val="28"/>
          <w:szCs w:val="28"/>
        </w:rPr>
        <w:tab/>
      </w:r>
      <w:r>
        <w:rPr>
          <w:sz w:val="28"/>
          <w:szCs w:val="28"/>
        </w:rPr>
        <w:tab/>
      </w:r>
      <w:r w:rsidR="00E65149">
        <w:rPr>
          <w:sz w:val="28"/>
          <w:szCs w:val="28"/>
        </w:rPr>
        <w:t xml:space="preserve"> </w:t>
      </w:r>
      <w:r>
        <w:rPr>
          <w:noProof/>
          <w:sz w:val="28"/>
          <w:szCs w:val="28"/>
          <w:lang w:eastAsia="pl-PL"/>
        </w:rPr>
        <w:drawing>
          <wp:inline distT="0" distB="0" distL="0" distR="0" wp14:anchorId="5A753116" wp14:editId="7D9309B7">
            <wp:extent cx="4600575" cy="3105918"/>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51389" cy="3140223"/>
                    </a:xfrm>
                    <a:prstGeom prst="rect">
                      <a:avLst/>
                    </a:prstGeom>
                    <a:noFill/>
                    <a:ln>
                      <a:noFill/>
                    </a:ln>
                  </pic:spPr>
                </pic:pic>
              </a:graphicData>
            </a:graphic>
          </wp:inline>
        </w:drawing>
      </w:r>
    </w:p>
    <w:p w14:paraId="53F88F49" w14:textId="01D0BF7F" w:rsidR="00E03219" w:rsidRDefault="00E65149" w:rsidP="00E65149">
      <w:pPr>
        <w:pStyle w:val="Akapitzlist"/>
        <w:numPr>
          <w:ilvl w:val="0"/>
          <w:numId w:val="1"/>
        </w:numPr>
        <w:rPr>
          <w:sz w:val="28"/>
          <w:szCs w:val="28"/>
        </w:rPr>
      </w:pPr>
      <w:r w:rsidRPr="00E65149">
        <w:rPr>
          <w:sz w:val="28"/>
          <w:szCs w:val="28"/>
        </w:rPr>
        <w:lastRenderedPageBreak/>
        <w:t xml:space="preserve">Niedziela Palmowa była również nazywana „Kwietną” lub „Wierzbową”, bo w Polsce gałązki palmowe </w:t>
      </w:r>
      <w:r>
        <w:rPr>
          <w:sz w:val="28"/>
          <w:szCs w:val="28"/>
        </w:rPr>
        <w:t>zastępowano gałązkami wierzby, przystrajano je kwiatami, bukszpanem i wstążkami.</w:t>
      </w:r>
    </w:p>
    <w:p w14:paraId="404F1386" w14:textId="2DCAA0D6" w:rsidR="00E65149" w:rsidRDefault="00E65149" w:rsidP="00E65149">
      <w:pPr>
        <w:pStyle w:val="Akapitzlist"/>
        <w:numPr>
          <w:ilvl w:val="0"/>
          <w:numId w:val="1"/>
        </w:numPr>
        <w:rPr>
          <w:sz w:val="28"/>
          <w:szCs w:val="28"/>
        </w:rPr>
      </w:pPr>
      <w:r>
        <w:rPr>
          <w:sz w:val="28"/>
          <w:szCs w:val="28"/>
        </w:rPr>
        <w:t>Największe palmy w Polsce wykonuje się na Kurpiach we wsi Łyse (mają nawet kilka metrów wysokości!)</w:t>
      </w:r>
    </w:p>
    <w:p w14:paraId="5188F16E" w14:textId="59E6EA5E" w:rsidR="00E65149" w:rsidRDefault="00E65149" w:rsidP="00E65149">
      <w:pPr>
        <w:pStyle w:val="Akapitzlist"/>
        <w:numPr>
          <w:ilvl w:val="0"/>
          <w:numId w:val="1"/>
        </w:numPr>
        <w:rPr>
          <w:sz w:val="28"/>
          <w:szCs w:val="28"/>
        </w:rPr>
      </w:pPr>
      <w:r>
        <w:rPr>
          <w:sz w:val="28"/>
          <w:szCs w:val="28"/>
        </w:rPr>
        <w:t xml:space="preserve">Palmy mają chronić ludzi i domy przed chorobami i złem (tradycyjnie trzyma się je w domu do następnego roku) </w:t>
      </w:r>
    </w:p>
    <w:p w14:paraId="0AB9FE47" w14:textId="5E229DE3" w:rsidR="00E65149" w:rsidRDefault="00E65149" w:rsidP="00E65149">
      <w:pPr>
        <w:pStyle w:val="Akapitzlist"/>
        <w:rPr>
          <w:sz w:val="28"/>
          <w:szCs w:val="28"/>
        </w:rPr>
      </w:pPr>
      <w:r>
        <w:rPr>
          <w:sz w:val="28"/>
          <w:szCs w:val="28"/>
        </w:rPr>
        <w:tab/>
      </w:r>
      <w:r>
        <w:rPr>
          <w:sz w:val="28"/>
          <w:szCs w:val="28"/>
        </w:rPr>
        <w:tab/>
      </w:r>
      <w:r>
        <w:rPr>
          <w:sz w:val="28"/>
          <w:szCs w:val="28"/>
        </w:rPr>
        <w:tab/>
      </w:r>
      <w:r>
        <w:rPr>
          <w:sz w:val="28"/>
          <w:szCs w:val="28"/>
        </w:rPr>
        <w:tab/>
      </w:r>
      <w:r w:rsidR="00771FFF">
        <w:rPr>
          <w:sz w:val="28"/>
          <w:szCs w:val="28"/>
        </w:rPr>
        <w:t xml:space="preserve">    </w:t>
      </w:r>
      <w:r>
        <w:rPr>
          <w:sz w:val="28"/>
          <w:szCs w:val="28"/>
        </w:rPr>
        <w:t>Palemki wielkanocne:</w:t>
      </w:r>
    </w:p>
    <w:p w14:paraId="3D4FDEE7" w14:textId="1EE090C6" w:rsidR="0070385C" w:rsidRDefault="00E65149" w:rsidP="00E65149">
      <w:pPr>
        <w:rPr>
          <w:sz w:val="28"/>
          <w:szCs w:val="28"/>
        </w:rPr>
      </w:pPr>
      <w:r>
        <w:rPr>
          <w:sz w:val="28"/>
          <w:szCs w:val="28"/>
        </w:rPr>
        <w:tab/>
      </w:r>
      <w:r>
        <w:rPr>
          <w:sz w:val="28"/>
          <w:szCs w:val="28"/>
        </w:rPr>
        <w:tab/>
      </w:r>
      <w:r>
        <w:rPr>
          <w:sz w:val="28"/>
          <w:szCs w:val="28"/>
        </w:rPr>
        <w:tab/>
      </w:r>
      <w:r>
        <w:rPr>
          <w:sz w:val="28"/>
          <w:szCs w:val="28"/>
        </w:rPr>
        <w:tab/>
      </w:r>
      <w:r>
        <w:rPr>
          <w:noProof/>
          <w:sz w:val="28"/>
          <w:szCs w:val="28"/>
          <w:lang w:eastAsia="pl-PL"/>
        </w:rPr>
        <w:drawing>
          <wp:inline distT="0" distB="0" distL="0" distR="0" wp14:anchorId="006D6721" wp14:editId="61AD78F7">
            <wp:extent cx="2990850" cy="19621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0850" cy="1962150"/>
                    </a:xfrm>
                    <a:prstGeom prst="rect">
                      <a:avLst/>
                    </a:prstGeom>
                    <a:noFill/>
                    <a:ln>
                      <a:noFill/>
                    </a:ln>
                  </pic:spPr>
                </pic:pic>
              </a:graphicData>
            </a:graphic>
          </wp:inline>
        </w:drawing>
      </w:r>
      <w:r>
        <w:rPr>
          <w:sz w:val="28"/>
          <w:szCs w:val="28"/>
        </w:rPr>
        <w:tab/>
      </w:r>
    </w:p>
    <w:p w14:paraId="281EC92F" w14:textId="77777777" w:rsidR="0070385C" w:rsidRDefault="0070385C" w:rsidP="00E65149">
      <w:pPr>
        <w:rPr>
          <w:sz w:val="28"/>
          <w:szCs w:val="28"/>
        </w:rPr>
      </w:pPr>
    </w:p>
    <w:p w14:paraId="50F4278F" w14:textId="18EEDEA8" w:rsidR="00771FFF" w:rsidRDefault="0070385C" w:rsidP="00E65149">
      <w:pPr>
        <w:rPr>
          <w:sz w:val="28"/>
          <w:szCs w:val="28"/>
        </w:rPr>
      </w:pPr>
      <w:r>
        <w:rPr>
          <w:sz w:val="28"/>
          <w:szCs w:val="28"/>
        </w:rPr>
        <w:tab/>
      </w:r>
      <w:r>
        <w:rPr>
          <w:sz w:val="28"/>
          <w:szCs w:val="28"/>
        </w:rPr>
        <w:tab/>
      </w:r>
      <w:r>
        <w:rPr>
          <w:sz w:val="28"/>
          <w:szCs w:val="28"/>
        </w:rPr>
        <w:tab/>
      </w:r>
      <w:r>
        <w:rPr>
          <w:sz w:val="28"/>
          <w:szCs w:val="28"/>
        </w:rPr>
        <w:tab/>
      </w:r>
      <w:r>
        <w:rPr>
          <w:sz w:val="28"/>
          <w:szCs w:val="28"/>
        </w:rPr>
        <w:tab/>
        <w:t>Palmy kurpiowskie we wsi Łyse:</w:t>
      </w:r>
      <w:r w:rsidR="00E65149">
        <w:rPr>
          <w:sz w:val="28"/>
          <w:szCs w:val="28"/>
        </w:rPr>
        <w:tab/>
      </w:r>
      <w:r w:rsidR="00E65149">
        <w:rPr>
          <w:sz w:val="28"/>
          <w:szCs w:val="28"/>
        </w:rPr>
        <w:tab/>
      </w:r>
      <w:r w:rsidR="00E65149">
        <w:rPr>
          <w:sz w:val="28"/>
          <w:szCs w:val="28"/>
        </w:rPr>
        <w:tab/>
      </w:r>
    </w:p>
    <w:p w14:paraId="4B738716" w14:textId="419E6800" w:rsidR="00E65149" w:rsidRDefault="00E65149" w:rsidP="00E65149">
      <w:pPr>
        <w:rPr>
          <w:sz w:val="28"/>
          <w:szCs w:val="28"/>
        </w:rPr>
      </w:pPr>
      <w:r>
        <w:rPr>
          <w:sz w:val="28"/>
          <w:szCs w:val="28"/>
        </w:rPr>
        <w:tab/>
      </w:r>
      <w:r>
        <w:rPr>
          <w:sz w:val="28"/>
          <w:szCs w:val="28"/>
        </w:rPr>
        <w:tab/>
      </w:r>
      <w:r>
        <w:rPr>
          <w:sz w:val="28"/>
          <w:szCs w:val="28"/>
        </w:rPr>
        <w:tab/>
      </w:r>
      <w:r>
        <w:rPr>
          <w:sz w:val="28"/>
          <w:szCs w:val="28"/>
        </w:rPr>
        <w:tab/>
      </w:r>
      <w:r>
        <w:rPr>
          <w:noProof/>
          <w:lang w:eastAsia="pl-PL"/>
        </w:rPr>
        <w:drawing>
          <wp:inline distT="0" distB="0" distL="0" distR="0" wp14:anchorId="5F05502F" wp14:editId="342297EF">
            <wp:extent cx="2981325" cy="3905250"/>
            <wp:effectExtent l="0" t="0" r="9525" b="0"/>
            <wp:docPr id="6" name="Obraz 6" descr="Kurpie Palma Kurpiowska zdjęcia Łyse Gmina Łyse Kurpiowska Puszcz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rpie Palma Kurpiowska zdjęcia Łyse Gmina Łyse Kurpiowska Puszcza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3905250"/>
                    </a:xfrm>
                    <a:prstGeom prst="rect">
                      <a:avLst/>
                    </a:prstGeom>
                    <a:noFill/>
                    <a:ln>
                      <a:noFill/>
                    </a:ln>
                  </pic:spPr>
                </pic:pic>
              </a:graphicData>
            </a:graphic>
          </wp:inline>
        </w:drawing>
      </w:r>
      <w:r>
        <w:rPr>
          <w:sz w:val="28"/>
          <w:szCs w:val="28"/>
        </w:rPr>
        <w:tab/>
      </w:r>
    </w:p>
    <w:p w14:paraId="750893AD" w14:textId="623CEAD5" w:rsidR="00771FFF" w:rsidRDefault="00771FFF" w:rsidP="00E65149">
      <w:pPr>
        <w:rPr>
          <w:sz w:val="28"/>
          <w:szCs w:val="28"/>
        </w:rPr>
      </w:pPr>
    </w:p>
    <w:p w14:paraId="5609D5C1" w14:textId="525A27ED" w:rsidR="0070385C" w:rsidRDefault="0070385C" w:rsidP="00E65149">
      <w:pPr>
        <w:rPr>
          <w:sz w:val="28"/>
          <w:szCs w:val="28"/>
        </w:rPr>
      </w:pPr>
    </w:p>
    <w:p w14:paraId="4E72C3A0" w14:textId="77777777" w:rsidR="0070385C" w:rsidRDefault="0070385C" w:rsidP="00E65149">
      <w:pPr>
        <w:rPr>
          <w:sz w:val="28"/>
          <w:szCs w:val="28"/>
        </w:rPr>
      </w:pPr>
    </w:p>
    <w:p w14:paraId="0D84E658" w14:textId="36DC53F1" w:rsidR="00771FFF" w:rsidRPr="0070385C" w:rsidRDefault="00771FFF" w:rsidP="00771FFF">
      <w:pPr>
        <w:pStyle w:val="Akapitzlist"/>
        <w:numPr>
          <w:ilvl w:val="0"/>
          <w:numId w:val="2"/>
        </w:numPr>
        <w:rPr>
          <w:b/>
          <w:bCs/>
          <w:sz w:val="28"/>
          <w:szCs w:val="28"/>
        </w:rPr>
      </w:pPr>
      <w:r w:rsidRPr="00771FFF">
        <w:rPr>
          <w:b/>
          <w:bCs/>
          <w:sz w:val="28"/>
          <w:szCs w:val="28"/>
        </w:rPr>
        <w:lastRenderedPageBreak/>
        <w:t>Wielki Czwartek</w:t>
      </w:r>
      <w:r>
        <w:rPr>
          <w:b/>
          <w:bCs/>
          <w:sz w:val="28"/>
          <w:szCs w:val="28"/>
        </w:rPr>
        <w:t xml:space="preserve"> </w:t>
      </w:r>
      <w:r>
        <w:rPr>
          <w:sz w:val="28"/>
          <w:szCs w:val="28"/>
        </w:rPr>
        <w:t>–</w:t>
      </w:r>
      <w:r>
        <w:rPr>
          <w:b/>
          <w:bCs/>
          <w:sz w:val="28"/>
          <w:szCs w:val="28"/>
        </w:rPr>
        <w:t xml:space="preserve"> </w:t>
      </w:r>
      <w:r>
        <w:rPr>
          <w:sz w:val="28"/>
          <w:szCs w:val="28"/>
        </w:rPr>
        <w:t xml:space="preserve">dzień, w którym Pan Jezus spożył ze swoimi uczniami Ostatnią wieczerzę. To była pierwsza Msza święta. </w:t>
      </w:r>
      <w:r w:rsidR="0070385C" w:rsidRPr="0070385C">
        <w:rPr>
          <w:sz w:val="28"/>
          <w:szCs w:val="28"/>
        </w:rPr>
        <w:t>Pan Jezus podczas Ostatniej Wieczerzy umył apostołom nogi. Dał nam przykład miłości bliźniego. Pokazał, że trzeba pomagać i służyć innym. Gdy kochamy innych ludzi, kochamy Pana Boga. Jesteśmy do Niego podobni.</w:t>
      </w:r>
    </w:p>
    <w:p w14:paraId="3D8D03A4" w14:textId="5706932A" w:rsidR="0070385C" w:rsidRDefault="0070385C" w:rsidP="0070385C">
      <w:pPr>
        <w:rPr>
          <w:sz w:val="28"/>
          <w:szCs w:val="28"/>
        </w:rPr>
      </w:pPr>
      <w:r>
        <w:rPr>
          <w:sz w:val="28"/>
          <w:szCs w:val="28"/>
        </w:rPr>
        <w:tab/>
      </w:r>
      <w:r>
        <w:rPr>
          <w:sz w:val="28"/>
          <w:szCs w:val="28"/>
        </w:rPr>
        <w:tab/>
      </w:r>
      <w:r>
        <w:rPr>
          <w:sz w:val="28"/>
          <w:szCs w:val="28"/>
        </w:rPr>
        <w:tab/>
      </w:r>
      <w:r>
        <w:rPr>
          <w:noProof/>
          <w:sz w:val="28"/>
          <w:szCs w:val="28"/>
          <w:lang w:eastAsia="pl-PL"/>
        </w:rPr>
        <w:drawing>
          <wp:inline distT="0" distB="0" distL="0" distR="0" wp14:anchorId="2FE79F56" wp14:editId="078DB3F1">
            <wp:extent cx="5924550" cy="36576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4550" cy="3657600"/>
                    </a:xfrm>
                    <a:prstGeom prst="rect">
                      <a:avLst/>
                    </a:prstGeom>
                    <a:noFill/>
                    <a:ln>
                      <a:noFill/>
                    </a:ln>
                  </pic:spPr>
                </pic:pic>
              </a:graphicData>
            </a:graphic>
          </wp:inline>
        </w:drawing>
      </w:r>
    </w:p>
    <w:p w14:paraId="3248A0A1" w14:textId="776B450E" w:rsidR="0070385C" w:rsidRDefault="0070385C" w:rsidP="0070385C">
      <w:pPr>
        <w:rPr>
          <w:b/>
          <w:bCs/>
          <w:sz w:val="28"/>
          <w:szCs w:val="28"/>
        </w:rPr>
      </w:pPr>
      <w:r>
        <w:rPr>
          <w:b/>
          <w:bCs/>
          <w:sz w:val="28"/>
          <w:szCs w:val="28"/>
        </w:rPr>
        <w:t xml:space="preserve"> </w:t>
      </w:r>
      <w:r>
        <w:rPr>
          <w:b/>
          <w:bCs/>
          <w:sz w:val="28"/>
          <w:szCs w:val="28"/>
        </w:rPr>
        <w:tab/>
        <w:t xml:space="preserve">  </w:t>
      </w:r>
      <w:r>
        <w:rPr>
          <w:b/>
          <w:bCs/>
          <w:noProof/>
          <w:sz w:val="28"/>
          <w:szCs w:val="28"/>
          <w:lang w:eastAsia="pl-PL"/>
        </w:rPr>
        <w:drawing>
          <wp:inline distT="0" distB="0" distL="0" distR="0" wp14:anchorId="784240BD" wp14:editId="5DF41234">
            <wp:extent cx="5710491" cy="3238500"/>
            <wp:effectExtent l="0" t="0" r="508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2019" cy="3262051"/>
                    </a:xfrm>
                    <a:prstGeom prst="rect">
                      <a:avLst/>
                    </a:prstGeom>
                    <a:noFill/>
                    <a:ln>
                      <a:noFill/>
                    </a:ln>
                  </pic:spPr>
                </pic:pic>
              </a:graphicData>
            </a:graphic>
          </wp:inline>
        </w:drawing>
      </w:r>
    </w:p>
    <w:p w14:paraId="69452710" w14:textId="270B6E3F" w:rsidR="0070385C" w:rsidRDefault="0070385C" w:rsidP="0070385C">
      <w:pPr>
        <w:rPr>
          <w:b/>
          <w:bCs/>
          <w:sz w:val="28"/>
          <w:szCs w:val="28"/>
        </w:rPr>
      </w:pPr>
    </w:p>
    <w:p w14:paraId="7C913688" w14:textId="69E602D4" w:rsidR="0070385C" w:rsidRDefault="0070385C" w:rsidP="0070385C">
      <w:pPr>
        <w:rPr>
          <w:b/>
          <w:bCs/>
          <w:sz w:val="28"/>
          <w:szCs w:val="28"/>
        </w:rPr>
      </w:pPr>
    </w:p>
    <w:p w14:paraId="38076FEF" w14:textId="105DF367" w:rsidR="0070385C" w:rsidRDefault="0070385C" w:rsidP="0070385C">
      <w:pPr>
        <w:rPr>
          <w:b/>
          <w:bCs/>
          <w:sz w:val="28"/>
          <w:szCs w:val="28"/>
        </w:rPr>
      </w:pPr>
    </w:p>
    <w:p w14:paraId="7F4F6625" w14:textId="3B75D094" w:rsidR="0070385C" w:rsidRPr="0070385C" w:rsidRDefault="0070385C" w:rsidP="0070385C">
      <w:pPr>
        <w:pStyle w:val="Akapitzlist"/>
        <w:numPr>
          <w:ilvl w:val="0"/>
          <w:numId w:val="2"/>
        </w:numPr>
        <w:rPr>
          <w:b/>
          <w:bCs/>
          <w:sz w:val="28"/>
          <w:szCs w:val="28"/>
        </w:rPr>
      </w:pPr>
      <w:r>
        <w:rPr>
          <w:b/>
          <w:bCs/>
          <w:sz w:val="28"/>
          <w:szCs w:val="28"/>
        </w:rPr>
        <w:lastRenderedPageBreak/>
        <w:t xml:space="preserve">Wielki Piątek- </w:t>
      </w:r>
      <w:r>
        <w:rPr>
          <w:sz w:val="28"/>
          <w:szCs w:val="28"/>
        </w:rPr>
        <w:t xml:space="preserve">dzień śmierci Pana Jezusa na krzyżu i złożenia Jego Ciała do grobu. </w:t>
      </w:r>
    </w:p>
    <w:p w14:paraId="31CF955C" w14:textId="2067DB12" w:rsidR="0070385C" w:rsidRDefault="0070385C" w:rsidP="0070385C">
      <w:pPr>
        <w:rPr>
          <w:sz w:val="28"/>
          <w:szCs w:val="28"/>
        </w:rPr>
      </w:pPr>
      <w:r>
        <w:rPr>
          <w:sz w:val="28"/>
          <w:szCs w:val="28"/>
        </w:rPr>
        <w:tab/>
      </w:r>
      <w:r>
        <w:rPr>
          <w:sz w:val="28"/>
          <w:szCs w:val="28"/>
        </w:rPr>
        <w:tab/>
      </w:r>
      <w:r>
        <w:rPr>
          <w:sz w:val="28"/>
          <w:szCs w:val="28"/>
        </w:rPr>
        <w:tab/>
      </w:r>
      <w:r>
        <w:rPr>
          <w:sz w:val="28"/>
          <w:szCs w:val="28"/>
        </w:rPr>
        <w:tab/>
      </w:r>
      <w:r>
        <w:rPr>
          <w:noProof/>
          <w:lang w:eastAsia="pl-PL"/>
        </w:rPr>
        <w:drawing>
          <wp:inline distT="0" distB="0" distL="0" distR="0" wp14:anchorId="40568E99" wp14:editId="70DD51FE">
            <wp:extent cx="2543175" cy="3328567"/>
            <wp:effectExtent l="0" t="0" r="0" b="5715"/>
            <wp:docPr id="7" name="Obraz 7" descr="Modlitew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dlitewni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771" cy="3354215"/>
                    </a:xfrm>
                    <a:prstGeom prst="rect">
                      <a:avLst/>
                    </a:prstGeom>
                    <a:noFill/>
                    <a:ln>
                      <a:noFill/>
                    </a:ln>
                  </pic:spPr>
                </pic:pic>
              </a:graphicData>
            </a:graphic>
          </wp:inline>
        </w:drawing>
      </w:r>
    </w:p>
    <w:p w14:paraId="4B4C0E1E" w14:textId="38B53259" w:rsidR="00C50EDE" w:rsidRPr="00C50EDE" w:rsidRDefault="00C50EDE" w:rsidP="00C50EDE">
      <w:pPr>
        <w:pStyle w:val="Akapitzlist"/>
        <w:numPr>
          <w:ilvl w:val="0"/>
          <w:numId w:val="2"/>
        </w:numPr>
        <w:rPr>
          <w:b/>
          <w:bCs/>
          <w:sz w:val="28"/>
          <w:szCs w:val="28"/>
        </w:rPr>
      </w:pPr>
      <w:r>
        <w:rPr>
          <w:b/>
          <w:bCs/>
          <w:sz w:val="28"/>
          <w:szCs w:val="28"/>
        </w:rPr>
        <w:t xml:space="preserve">Wielka Sobota- </w:t>
      </w:r>
      <w:r w:rsidRPr="00C50EDE">
        <w:rPr>
          <w:sz w:val="28"/>
          <w:szCs w:val="28"/>
        </w:rPr>
        <w:t>dzień, w którym Ciało Pana Jezusa spoczywało w grobie.</w:t>
      </w:r>
      <w:r>
        <w:rPr>
          <w:b/>
          <w:bCs/>
          <w:sz w:val="28"/>
          <w:szCs w:val="28"/>
        </w:rPr>
        <w:t xml:space="preserve"> </w:t>
      </w:r>
      <w:r w:rsidRPr="00C50EDE">
        <w:rPr>
          <w:sz w:val="28"/>
          <w:szCs w:val="28"/>
        </w:rPr>
        <w:t xml:space="preserve">Grób </w:t>
      </w:r>
      <w:r>
        <w:rPr>
          <w:sz w:val="28"/>
          <w:szCs w:val="28"/>
        </w:rPr>
        <w:t xml:space="preserve">był </w:t>
      </w:r>
      <w:r w:rsidRPr="00C50EDE">
        <w:rPr>
          <w:sz w:val="28"/>
          <w:szCs w:val="28"/>
        </w:rPr>
        <w:t>zamkn</w:t>
      </w:r>
      <w:r>
        <w:rPr>
          <w:sz w:val="28"/>
          <w:szCs w:val="28"/>
        </w:rPr>
        <w:t>ięty</w:t>
      </w:r>
      <w:r w:rsidRPr="00C50EDE">
        <w:rPr>
          <w:sz w:val="28"/>
          <w:szCs w:val="28"/>
        </w:rPr>
        <w:t xml:space="preserve"> dużym kamieniem</w:t>
      </w:r>
      <w:r>
        <w:rPr>
          <w:sz w:val="28"/>
          <w:szCs w:val="28"/>
        </w:rPr>
        <w:t>, a</w:t>
      </w:r>
      <w:r w:rsidRPr="00C50EDE">
        <w:rPr>
          <w:sz w:val="28"/>
          <w:szCs w:val="28"/>
        </w:rPr>
        <w:t xml:space="preserve"> </w:t>
      </w:r>
      <w:r>
        <w:rPr>
          <w:sz w:val="28"/>
          <w:szCs w:val="28"/>
        </w:rPr>
        <w:t>p</w:t>
      </w:r>
      <w:r w:rsidRPr="00C50EDE">
        <w:rPr>
          <w:sz w:val="28"/>
          <w:szCs w:val="28"/>
        </w:rPr>
        <w:t>rzy grobie Piłat kazał postawić żołnierzy, żeby pilnowali ciała Pana Jezusa.</w:t>
      </w:r>
    </w:p>
    <w:p w14:paraId="1A5962DE" w14:textId="4E64B04D" w:rsidR="00C50EDE" w:rsidRDefault="00C50EDE" w:rsidP="00C50EDE">
      <w:pPr>
        <w:pStyle w:val="Akapitzlist"/>
        <w:numPr>
          <w:ilvl w:val="0"/>
          <w:numId w:val="3"/>
        </w:numPr>
        <w:rPr>
          <w:sz w:val="28"/>
          <w:szCs w:val="28"/>
        </w:rPr>
      </w:pPr>
      <w:r w:rsidRPr="00C50EDE">
        <w:rPr>
          <w:sz w:val="28"/>
          <w:szCs w:val="28"/>
        </w:rPr>
        <w:t>W Wielką Sobotę</w:t>
      </w:r>
      <w:r>
        <w:rPr>
          <w:sz w:val="28"/>
          <w:szCs w:val="28"/>
        </w:rPr>
        <w:t xml:space="preserve"> przygotowujemy pokarmy, które będą </w:t>
      </w:r>
      <w:r w:rsidR="00166DAA">
        <w:rPr>
          <w:sz w:val="28"/>
          <w:szCs w:val="28"/>
        </w:rPr>
        <w:t>pobłogosławione podczas śniadania wielkanocnego:</w:t>
      </w:r>
      <w:r w:rsidR="00166DAA">
        <w:rPr>
          <w:sz w:val="28"/>
          <w:szCs w:val="28"/>
        </w:rPr>
        <w:br/>
      </w:r>
      <w:r w:rsidR="00166DAA">
        <w:rPr>
          <w:sz w:val="28"/>
          <w:szCs w:val="28"/>
        </w:rPr>
        <w:br/>
      </w:r>
      <w:r w:rsidR="00166DAA" w:rsidRPr="00166DAA">
        <w:rPr>
          <w:b/>
          <w:bCs/>
          <w:sz w:val="28"/>
          <w:szCs w:val="28"/>
        </w:rPr>
        <w:t>chleb</w:t>
      </w:r>
      <w:r w:rsidR="00166DAA" w:rsidRPr="00166DAA">
        <w:rPr>
          <w:sz w:val="28"/>
          <w:szCs w:val="28"/>
        </w:rPr>
        <w:t xml:space="preserve"> – podstawowy pokarm, który dla chrześcijan jest najważniejszym symbolem, przedstawiającym Ciało Chrystusa. Gwarantuje pomyślność i dobrobyt. Do święcenia odkrawamy kawałek z chleba, który będziemy jeść podczas wielkanocnego śniadania.</w:t>
      </w:r>
      <w:r w:rsidR="00166DAA">
        <w:rPr>
          <w:sz w:val="28"/>
          <w:szCs w:val="28"/>
        </w:rPr>
        <w:br/>
      </w:r>
      <w:r w:rsidR="00166DAA" w:rsidRPr="00166DAA">
        <w:rPr>
          <w:b/>
          <w:bCs/>
          <w:sz w:val="28"/>
          <w:szCs w:val="28"/>
        </w:rPr>
        <w:t>pieprz i sól</w:t>
      </w:r>
      <w:r w:rsidR="00166DAA" w:rsidRPr="00166DAA">
        <w:rPr>
          <w:sz w:val="28"/>
          <w:szCs w:val="28"/>
        </w:rPr>
        <w:t xml:space="preserve"> – wykorzystuje się je do przyprawienia jajek oraz innych potraw, które jemy podczas wielkanocnego śniadania. Natomiast sól dodaje potrawom smaku, chroni przed zepsuciem i ma właściwości oczyszczające. Dla chrześcijan symbolizuje sedno życia i prawdy, stąd też mówimy o „soli ziemi” – tak Jezus nazwał swoich uczniów, wybrańców.</w:t>
      </w:r>
      <w:r w:rsidR="00166DAA">
        <w:rPr>
          <w:sz w:val="28"/>
          <w:szCs w:val="28"/>
        </w:rPr>
        <w:br/>
      </w:r>
      <w:r w:rsidR="00166DAA" w:rsidRPr="00166DAA">
        <w:rPr>
          <w:b/>
          <w:bCs/>
          <w:sz w:val="28"/>
          <w:szCs w:val="28"/>
        </w:rPr>
        <w:t>jajko</w:t>
      </w:r>
      <w:r w:rsidR="00166DAA" w:rsidRPr="00166DAA">
        <w:rPr>
          <w:sz w:val="28"/>
          <w:szCs w:val="28"/>
        </w:rPr>
        <w:t xml:space="preserve"> – zapewnia płodność, symbolizuje nowe życie i choć weszło do święconki najpóźniej, najbardziej kojarzy się ze Świętami Wielkanocnymi. Do koszyczka wkładamy jajka ugotowane na twardo. Dla ozdoby można dodać także wydmuszki i kolorowe pisanki.</w:t>
      </w:r>
      <w:r w:rsidR="00166DAA">
        <w:rPr>
          <w:sz w:val="28"/>
          <w:szCs w:val="28"/>
        </w:rPr>
        <w:br/>
      </w:r>
      <w:r w:rsidR="00166DAA" w:rsidRPr="00166DAA">
        <w:rPr>
          <w:b/>
          <w:bCs/>
          <w:sz w:val="28"/>
          <w:szCs w:val="28"/>
        </w:rPr>
        <w:t>chrzan</w:t>
      </w:r>
      <w:r w:rsidR="00166DAA" w:rsidRPr="00166DAA">
        <w:rPr>
          <w:sz w:val="28"/>
          <w:szCs w:val="28"/>
        </w:rPr>
        <w:t xml:space="preserve"> – korzeń chrzanu symbolizuje krzepę i siłę. Ma przynieść nam dobre zdrowie. Wzmacnia właściwości pozostałych potraw</w:t>
      </w:r>
      <w:r w:rsidR="00166DAA">
        <w:rPr>
          <w:sz w:val="28"/>
          <w:szCs w:val="28"/>
        </w:rPr>
        <w:t>.</w:t>
      </w:r>
      <w:r w:rsidR="00166DAA">
        <w:rPr>
          <w:sz w:val="28"/>
          <w:szCs w:val="28"/>
        </w:rPr>
        <w:br/>
      </w:r>
      <w:r w:rsidR="00166DAA" w:rsidRPr="00166DAA">
        <w:rPr>
          <w:b/>
          <w:bCs/>
          <w:sz w:val="28"/>
          <w:szCs w:val="28"/>
        </w:rPr>
        <w:t>wędlina</w:t>
      </w:r>
      <w:r w:rsidR="00166DAA" w:rsidRPr="00166DAA">
        <w:rPr>
          <w:sz w:val="28"/>
          <w:szCs w:val="28"/>
        </w:rPr>
        <w:t xml:space="preserve"> – najczęściej szynka albo kiełbasa, czyli głównie wyroby z wieprzowiny. Przynosi zdrowie, płodność i dostatek.</w:t>
      </w:r>
      <w:r w:rsidR="00166DAA">
        <w:rPr>
          <w:sz w:val="28"/>
          <w:szCs w:val="28"/>
        </w:rPr>
        <w:br/>
      </w:r>
      <w:r w:rsidR="00166DAA" w:rsidRPr="00166DAA">
        <w:rPr>
          <w:b/>
          <w:bCs/>
          <w:sz w:val="28"/>
          <w:szCs w:val="28"/>
        </w:rPr>
        <w:t>babka wielkanocna</w:t>
      </w:r>
      <w:r w:rsidR="00166DAA" w:rsidRPr="00166DAA">
        <w:rPr>
          <w:sz w:val="28"/>
          <w:szCs w:val="28"/>
        </w:rPr>
        <w:t xml:space="preserve"> – symbol doskonałości.</w:t>
      </w:r>
      <w:r w:rsidR="00166DAA">
        <w:rPr>
          <w:sz w:val="28"/>
          <w:szCs w:val="28"/>
        </w:rPr>
        <w:br/>
      </w:r>
      <w:r w:rsidR="00166DAA" w:rsidRPr="00166DAA">
        <w:rPr>
          <w:b/>
          <w:bCs/>
          <w:sz w:val="28"/>
          <w:szCs w:val="28"/>
        </w:rPr>
        <w:t>baranek wielkanocny</w:t>
      </w:r>
      <w:r w:rsidR="00166DAA" w:rsidRPr="00166DAA">
        <w:rPr>
          <w:sz w:val="28"/>
          <w:szCs w:val="28"/>
        </w:rPr>
        <w:t xml:space="preserve"> – symbol Chrystusa Odkupiciela.</w:t>
      </w:r>
      <w:r w:rsidR="00166DAA">
        <w:rPr>
          <w:sz w:val="28"/>
          <w:szCs w:val="28"/>
        </w:rPr>
        <w:br/>
      </w:r>
      <w:r w:rsidR="00166DAA" w:rsidRPr="00166DAA">
        <w:rPr>
          <w:b/>
          <w:bCs/>
          <w:sz w:val="28"/>
          <w:szCs w:val="28"/>
        </w:rPr>
        <w:lastRenderedPageBreak/>
        <w:t>zajączek</w:t>
      </w:r>
      <w:r w:rsidR="00166DAA" w:rsidRPr="00166DAA">
        <w:rPr>
          <w:sz w:val="28"/>
          <w:szCs w:val="28"/>
        </w:rPr>
        <w:t xml:space="preserve"> – obwieszcza wiosenna odnowę.</w:t>
      </w:r>
      <w:r w:rsidR="00166DAA">
        <w:rPr>
          <w:sz w:val="28"/>
          <w:szCs w:val="28"/>
        </w:rPr>
        <w:br/>
      </w:r>
      <w:r w:rsidR="00166DAA" w:rsidRPr="00166DAA">
        <w:rPr>
          <w:b/>
          <w:bCs/>
          <w:sz w:val="28"/>
          <w:szCs w:val="28"/>
        </w:rPr>
        <w:t>woda</w:t>
      </w:r>
      <w:r w:rsidR="00166DAA" w:rsidRPr="00166DAA">
        <w:rPr>
          <w:sz w:val="28"/>
          <w:szCs w:val="28"/>
        </w:rPr>
        <w:t xml:space="preserve"> – symbol Ducha Świętego</w:t>
      </w:r>
    </w:p>
    <w:p w14:paraId="07CC511E" w14:textId="796A83B5" w:rsidR="00166DAA" w:rsidRDefault="00166DAA" w:rsidP="00166DAA">
      <w:pPr>
        <w:rPr>
          <w:sz w:val="28"/>
          <w:szCs w:val="28"/>
        </w:rPr>
      </w:pPr>
      <w:r>
        <w:rPr>
          <w:sz w:val="28"/>
          <w:szCs w:val="28"/>
        </w:rPr>
        <w:tab/>
        <w:t xml:space="preserve">   </w:t>
      </w:r>
      <w:r>
        <w:rPr>
          <w:sz w:val="28"/>
          <w:szCs w:val="28"/>
        </w:rPr>
        <w:tab/>
        <w:t xml:space="preserve">   </w:t>
      </w:r>
      <w:r>
        <w:rPr>
          <w:noProof/>
          <w:lang w:eastAsia="pl-PL"/>
        </w:rPr>
        <w:drawing>
          <wp:inline distT="0" distB="0" distL="0" distR="0" wp14:anchorId="1E96BA05" wp14:editId="52BA0A20">
            <wp:extent cx="4400550" cy="2929282"/>
            <wp:effectExtent l="0" t="0" r="0" b="4445"/>
            <wp:docPr id="8" name="Obraz 8" descr="Wielkanoc. Święcenie pokarmów w czasie koronawirusa. Jak będz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elkanoc. Święcenie pokarmów w czasie koronawirusa. Jak będzi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0420" cy="2955822"/>
                    </a:xfrm>
                    <a:prstGeom prst="rect">
                      <a:avLst/>
                    </a:prstGeom>
                    <a:noFill/>
                    <a:ln>
                      <a:noFill/>
                    </a:ln>
                  </pic:spPr>
                </pic:pic>
              </a:graphicData>
            </a:graphic>
          </wp:inline>
        </w:drawing>
      </w:r>
    </w:p>
    <w:p w14:paraId="064BA26E" w14:textId="4DB410B0" w:rsidR="00E31B3F" w:rsidRDefault="00E31B3F" w:rsidP="00166DAA">
      <w:pPr>
        <w:rPr>
          <w:sz w:val="28"/>
          <w:szCs w:val="28"/>
        </w:rPr>
      </w:pPr>
      <w:r>
        <w:rPr>
          <w:sz w:val="28"/>
          <w:szCs w:val="28"/>
        </w:rPr>
        <w:tab/>
      </w:r>
      <w:r>
        <w:rPr>
          <w:sz w:val="28"/>
          <w:szCs w:val="28"/>
        </w:rPr>
        <w:tab/>
      </w:r>
      <w:r>
        <w:rPr>
          <w:sz w:val="28"/>
          <w:szCs w:val="28"/>
        </w:rPr>
        <w:tab/>
      </w:r>
      <w:r>
        <w:rPr>
          <w:noProof/>
          <w:sz w:val="28"/>
          <w:szCs w:val="28"/>
          <w:lang w:eastAsia="pl-PL"/>
        </w:rPr>
        <w:drawing>
          <wp:inline distT="0" distB="0" distL="0" distR="0" wp14:anchorId="353593D2" wp14:editId="07766944">
            <wp:extent cx="3800475" cy="497205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0475" cy="4972050"/>
                    </a:xfrm>
                    <a:prstGeom prst="rect">
                      <a:avLst/>
                    </a:prstGeom>
                    <a:noFill/>
                    <a:ln>
                      <a:noFill/>
                    </a:ln>
                  </pic:spPr>
                </pic:pic>
              </a:graphicData>
            </a:graphic>
          </wp:inline>
        </w:drawing>
      </w:r>
    </w:p>
    <w:p w14:paraId="48D7B351" w14:textId="66627D5A" w:rsidR="00166DAA" w:rsidRDefault="00166DAA" w:rsidP="00166DAA">
      <w:pPr>
        <w:rPr>
          <w:sz w:val="28"/>
          <w:szCs w:val="28"/>
        </w:rPr>
      </w:pPr>
    </w:p>
    <w:p w14:paraId="6B6FDF14" w14:textId="3DCDFD00" w:rsidR="00A7140A" w:rsidRDefault="00A7140A" w:rsidP="00166DAA">
      <w:pPr>
        <w:rPr>
          <w:sz w:val="28"/>
          <w:szCs w:val="28"/>
        </w:rPr>
      </w:pPr>
    </w:p>
    <w:p w14:paraId="19DC441C" w14:textId="77777777" w:rsidR="00A7140A" w:rsidRDefault="00A7140A" w:rsidP="00166DAA">
      <w:pPr>
        <w:rPr>
          <w:sz w:val="28"/>
          <w:szCs w:val="28"/>
        </w:rPr>
      </w:pPr>
    </w:p>
    <w:p w14:paraId="0CDCF7C4" w14:textId="365C7131" w:rsidR="00166DAA" w:rsidRPr="00166DAA" w:rsidRDefault="00166DAA" w:rsidP="00166DAA">
      <w:pPr>
        <w:pStyle w:val="Akapitzlist"/>
        <w:numPr>
          <w:ilvl w:val="0"/>
          <w:numId w:val="2"/>
        </w:numPr>
        <w:rPr>
          <w:b/>
          <w:bCs/>
          <w:sz w:val="28"/>
          <w:szCs w:val="28"/>
        </w:rPr>
      </w:pPr>
      <w:r w:rsidRPr="00166DAA">
        <w:rPr>
          <w:b/>
          <w:bCs/>
          <w:sz w:val="28"/>
          <w:szCs w:val="28"/>
        </w:rPr>
        <w:lastRenderedPageBreak/>
        <w:t>Niedziela Zmartwychwstania Pana Jezusa</w:t>
      </w:r>
    </w:p>
    <w:p w14:paraId="0054842A" w14:textId="696FEF24" w:rsidR="00166DAA" w:rsidRPr="00166DAA" w:rsidRDefault="00166DAA" w:rsidP="00166DAA">
      <w:pPr>
        <w:pStyle w:val="Akapitzlist"/>
        <w:rPr>
          <w:sz w:val="28"/>
          <w:szCs w:val="28"/>
        </w:rPr>
      </w:pPr>
      <w:r w:rsidRPr="00166DAA">
        <w:rPr>
          <w:sz w:val="28"/>
          <w:szCs w:val="28"/>
        </w:rPr>
        <w:t xml:space="preserve">Pan Jezus umarł w piątek. Trzeciego dnia Zmartwychwstał. Anioł odsunął kamień. Grób był pusty. Żołnierze przestraszyli się i pouciekali. Do grobu Pana Jezusa przyszły kobiety, bo chciały namaścić Ciało Pana Jezusa. Anioł powiedział im, że grób jest pusty. Kobiety pobiegły do apostołów, aby opowiedzieć im o tym, co usłyszały. Były bardzo szczęśliwe. </w:t>
      </w:r>
    </w:p>
    <w:p w14:paraId="1BA1DECA" w14:textId="5CA54D7F" w:rsidR="00166DAA" w:rsidRDefault="00166DAA" w:rsidP="00166DAA">
      <w:pPr>
        <w:pStyle w:val="Akapitzlist"/>
        <w:rPr>
          <w:sz w:val="28"/>
          <w:szCs w:val="28"/>
        </w:rPr>
      </w:pPr>
      <w:r w:rsidRPr="00166DAA">
        <w:rPr>
          <w:sz w:val="28"/>
          <w:szCs w:val="28"/>
        </w:rPr>
        <w:t>Pan Jezusa Zmartwychwstał, to znaczy, że wyszedł z grobu żywy. Na pamiątkę zmartwychwstania Pana Jezusa obchodzimy Święta Wielkanocne. To najważniejsze</w:t>
      </w:r>
      <w:r w:rsidR="00CD46FB">
        <w:rPr>
          <w:sz w:val="28"/>
          <w:szCs w:val="28"/>
        </w:rPr>
        <w:br/>
      </w:r>
      <w:r w:rsidRPr="00166DAA">
        <w:rPr>
          <w:sz w:val="28"/>
          <w:szCs w:val="28"/>
        </w:rPr>
        <w:t xml:space="preserve">i </w:t>
      </w:r>
      <w:proofErr w:type="spellStart"/>
      <w:r w:rsidRPr="00166DAA">
        <w:rPr>
          <w:sz w:val="28"/>
          <w:szCs w:val="28"/>
        </w:rPr>
        <w:t>najradośniesze</w:t>
      </w:r>
      <w:proofErr w:type="spellEnd"/>
      <w:r w:rsidRPr="00166DAA">
        <w:rPr>
          <w:sz w:val="28"/>
          <w:szCs w:val="28"/>
        </w:rPr>
        <w:t xml:space="preserve"> święta w roku.</w:t>
      </w:r>
      <w:r w:rsidR="00A7140A">
        <w:rPr>
          <w:sz w:val="28"/>
          <w:szCs w:val="28"/>
        </w:rPr>
        <w:br/>
      </w:r>
      <w:r w:rsidRPr="00166DAA">
        <w:rPr>
          <w:sz w:val="28"/>
          <w:szCs w:val="28"/>
        </w:rPr>
        <w:t>Każda niedziela przypomina nam o zmartwychwstaniu Pana Jezusa</w:t>
      </w:r>
      <w:r w:rsidR="00CD46FB">
        <w:rPr>
          <w:sz w:val="28"/>
          <w:szCs w:val="28"/>
        </w:rPr>
        <w:t>.</w:t>
      </w:r>
    </w:p>
    <w:p w14:paraId="4BC84157" w14:textId="59908D3B" w:rsidR="00CD46FB" w:rsidRDefault="00CD46FB" w:rsidP="00166DAA">
      <w:pPr>
        <w:pStyle w:val="Akapitzlist"/>
        <w:rPr>
          <w:sz w:val="28"/>
          <w:szCs w:val="28"/>
        </w:rPr>
      </w:pPr>
      <w:r>
        <w:rPr>
          <w:noProof/>
          <w:lang w:eastAsia="pl-PL"/>
        </w:rPr>
        <w:drawing>
          <wp:inline distT="0" distB="0" distL="0" distR="0" wp14:anchorId="637309A0" wp14:editId="754B01CA">
            <wp:extent cx="5724525" cy="2533601"/>
            <wp:effectExtent l="0" t="0" r="0" b="635"/>
            <wp:docPr id="9" name="Obraz 9" descr="Zmartwychwstanie, modlitwa poranna i wieczorna - Zdjęcia stockow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martwychwstanie, modlitwa poranna i wieczorna - Zdjęcia stockow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2005" cy="2554615"/>
                    </a:xfrm>
                    <a:prstGeom prst="rect">
                      <a:avLst/>
                    </a:prstGeom>
                    <a:noFill/>
                    <a:ln>
                      <a:noFill/>
                    </a:ln>
                  </pic:spPr>
                </pic:pic>
              </a:graphicData>
            </a:graphic>
          </wp:inline>
        </w:drawing>
      </w:r>
      <w:r w:rsidR="00A7140A">
        <w:rPr>
          <w:sz w:val="28"/>
          <w:szCs w:val="28"/>
        </w:rPr>
        <w:br/>
      </w:r>
    </w:p>
    <w:p w14:paraId="09C6745A" w14:textId="0FF11744" w:rsidR="00CD46FB" w:rsidRDefault="00A7140A" w:rsidP="00166DAA">
      <w:pPr>
        <w:pStyle w:val="Akapitzlist"/>
        <w:rPr>
          <w:sz w:val="28"/>
          <w:szCs w:val="28"/>
        </w:rPr>
      </w:pPr>
      <w:r>
        <w:rPr>
          <w:noProof/>
          <w:lang w:eastAsia="pl-PL"/>
        </w:rPr>
        <w:drawing>
          <wp:inline distT="0" distB="0" distL="0" distR="0" wp14:anchorId="7FE4D3AE" wp14:editId="3DD45793">
            <wp:extent cx="5761990" cy="4648200"/>
            <wp:effectExtent l="0" t="0" r="0" b="0"/>
            <wp:docPr id="10" name="Obraz 10" descr="Chrystus zmartwychwstał. Alleluja. | Wyższe Seminarium Duchow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rystus zmartwychwstał. Alleluja. | Wyższe Seminarium Duchown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2144" cy="4664458"/>
                    </a:xfrm>
                    <a:prstGeom prst="rect">
                      <a:avLst/>
                    </a:prstGeom>
                    <a:noFill/>
                    <a:ln>
                      <a:noFill/>
                    </a:ln>
                  </pic:spPr>
                </pic:pic>
              </a:graphicData>
            </a:graphic>
          </wp:inline>
        </w:drawing>
      </w:r>
    </w:p>
    <w:p w14:paraId="7978F35D" w14:textId="60C30B26" w:rsidR="00BE5B7B" w:rsidRPr="00BE5B7B" w:rsidRDefault="009C48BE" w:rsidP="00BE5B7B">
      <w:pPr>
        <w:pStyle w:val="Akapitzlist"/>
        <w:numPr>
          <w:ilvl w:val="0"/>
          <w:numId w:val="2"/>
        </w:numPr>
        <w:rPr>
          <w:b/>
          <w:bCs/>
          <w:sz w:val="28"/>
          <w:szCs w:val="28"/>
        </w:rPr>
      </w:pPr>
      <w:r>
        <w:rPr>
          <w:b/>
          <w:bCs/>
          <w:sz w:val="28"/>
          <w:szCs w:val="28"/>
        </w:rPr>
        <w:lastRenderedPageBreak/>
        <w:t xml:space="preserve">Poniedziałek wielkanocny- </w:t>
      </w:r>
      <w:r w:rsidRPr="00BE5B7B">
        <w:rPr>
          <w:sz w:val="28"/>
          <w:szCs w:val="28"/>
        </w:rPr>
        <w:t>„Gdzie się woda leje, tam się dobrze dzieje”</w:t>
      </w:r>
    </w:p>
    <w:p w14:paraId="358FA1A6" w14:textId="77777777" w:rsidR="00BE5B7B" w:rsidRPr="00BE5B7B" w:rsidRDefault="00BE5B7B" w:rsidP="00BE5B7B">
      <w:pPr>
        <w:pStyle w:val="Akapitzlist"/>
        <w:rPr>
          <w:b/>
          <w:bCs/>
          <w:sz w:val="28"/>
          <w:szCs w:val="28"/>
        </w:rPr>
      </w:pPr>
    </w:p>
    <w:p w14:paraId="499A64E1" w14:textId="2E68878F" w:rsidR="00BE5B7B" w:rsidRDefault="00BE5B7B" w:rsidP="00BE5B7B">
      <w:pPr>
        <w:pStyle w:val="Akapitzlist"/>
        <w:rPr>
          <w:sz w:val="28"/>
          <w:szCs w:val="28"/>
        </w:rPr>
      </w:pPr>
      <w:r w:rsidRPr="00BE5B7B">
        <w:rPr>
          <w:sz w:val="28"/>
          <w:szCs w:val="28"/>
        </w:rPr>
        <w:t xml:space="preserve">Poniedziałek Wielkanocny kojarzy nam się przede wszystkim z oblewaniem wodą innych osób. Zwyczaj wiąże się z dawnymi praktykami pogańskimi, gdzie ma symbolizować oczyszczenie z zimowego brudu i budzenie się przyrody na wiosnę. Dawniej wierzono, że im mocniej została oblana panna, tym ma ona większe szanse na rychłe zamążpójście. </w:t>
      </w:r>
      <w:r w:rsidRPr="00BE5B7B">
        <w:rPr>
          <w:rStyle w:val="Pogrubienie"/>
          <w:sz w:val="28"/>
          <w:szCs w:val="28"/>
        </w:rPr>
        <w:t>Dzisiaj znany jako śmigus-dyngus, a dawniej były to dwa odrębne zwyczaje</w:t>
      </w:r>
      <w:r w:rsidRPr="00BE5B7B">
        <w:rPr>
          <w:sz w:val="28"/>
          <w:szCs w:val="28"/>
        </w:rPr>
        <w:t xml:space="preserve">. </w:t>
      </w:r>
      <w:r w:rsidRPr="00BE5B7B">
        <w:rPr>
          <w:rStyle w:val="Pogrubienie"/>
          <w:sz w:val="28"/>
          <w:szCs w:val="28"/>
        </w:rPr>
        <w:t xml:space="preserve">Śmigusem </w:t>
      </w:r>
      <w:r w:rsidRPr="00BE5B7B">
        <w:rPr>
          <w:sz w:val="28"/>
          <w:szCs w:val="28"/>
        </w:rPr>
        <w:t xml:space="preserve">zwano symboliczne smaganie witkami wierzbowymi po nogach i oblewanie zimną wodą, co miało związek z wiosennych oczyszczeniem. </w:t>
      </w:r>
      <w:r w:rsidRPr="00BE5B7B">
        <w:rPr>
          <w:rStyle w:val="Pogrubienie"/>
          <w:sz w:val="28"/>
          <w:szCs w:val="28"/>
        </w:rPr>
        <w:t xml:space="preserve">Dyngus </w:t>
      </w:r>
      <w:r w:rsidRPr="00BE5B7B">
        <w:rPr>
          <w:sz w:val="28"/>
          <w:szCs w:val="28"/>
        </w:rPr>
        <w:t>z kolei polegał na wykupieniu się od oblewania wodą. Gdy panna nie chciała być ani smagana gałązkami, ani oblewana, mogła wykupić się przez podarek tradycyjnej pisanki lub innego przysmaku ze świątecznego stołu.</w:t>
      </w:r>
    </w:p>
    <w:p w14:paraId="53C8489B" w14:textId="623925E9" w:rsidR="00BE5B7B" w:rsidRDefault="00BE5B7B" w:rsidP="00BE5B7B">
      <w:pPr>
        <w:pStyle w:val="Akapitzlist"/>
        <w:rPr>
          <w:sz w:val="28"/>
          <w:szCs w:val="28"/>
        </w:rPr>
      </w:pPr>
      <w:r>
        <w:rPr>
          <w:sz w:val="28"/>
          <w:szCs w:val="28"/>
        </w:rPr>
        <w:tab/>
      </w:r>
      <w:r>
        <w:rPr>
          <w:noProof/>
          <w:lang w:eastAsia="pl-PL"/>
        </w:rPr>
        <w:drawing>
          <wp:inline distT="0" distB="0" distL="0" distR="0" wp14:anchorId="1FAEF035" wp14:editId="47E78277">
            <wp:extent cx="6143625" cy="4095750"/>
            <wp:effectExtent l="0" t="0" r="9525" b="0"/>
            <wp:docPr id="12" name="Obraz 12" descr="Minden, ami Eger: Matyó húsvét 2016 - Mezőköve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nden, ami Eger: Matyó húsvét 2016 - Mezőköves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3625" cy="4095750"/>
                    </a:xfrm>
                    <a:prstGeom prst="rect">
                      <a:avLst/>
                    </a:prstGeom>
                    <a:noFill/>
                    <a:ln>
                      <a:noFill/>
                    </a:ln>
                  </pic:spPr>
                </pic:pic>
              </a:graphicData>
            </a:graphic>
          </wp:inline>
        </w:drawing>
      </w:r>
    </w:p>
    <w:p w14:paraId="457035DC" w14:textId="251ED185" w:rsidR="00BE5B7B" w:rsidRDefault="00BE5B7B" w:rsidP="00BE5B7B">
      <w:pPr>
        <w:pStyle w:val="Akapitzlist"/>
        <w:rPr>
          <w:sz w:val="28"/>
          <w:szCs w:val="28"/>
        </w:rPr>
      </w:pPr>
    </w:p>
    <w:p w14:paraId="2A58AB1E" w14:textId="26A96289" w:rsidR="00BE5B7B" w:rsidRDefault="00BE5B7B" w:rsidP="00BE5B7B">
      <w:pPr>
        <w:pStyle w:val="Akapitzlist"/>
        <w:rPr>
          <w:sz w:val="28"/>
          <w:szCs w:val="28"/>
        </w:rPr>
      </w:pPr>
    </w:p>
    <w:p w14:paraId="242FBFE9" w14:textId="77777777" w:rsidR="0098207C" w:rsidRDefault="0098207C" w:rsidP="00BE5B7B">
      <w:pPr>
        <w:pStyle w:val="Akapitzlist"/>
        <w:rPr>
          <w:sz w:val="28"/>
          <w:szCs w:val="28"/>
        </w:rPr>
      </w:pPr>
    </w:p>
    <w:p w14:paraId="56E2058A" w14:textId="77777777" w:rsidR="0098207C" w:rsidRDefault="0098207C" w:rsidP="00BE5B7B">
      <w:pPr>
        <w:pStyle w:val="Akapitzlist"/>
        <w:rPr>
          <w:sz w:val="28"/>
          <w:szCs w:val="28"/>
        </w:rPr>
      </w:pPr>
    </w:p>
    <w:p w14:paraId="37FB6C4E" w14:textId="77777777" w:rsidR="0098207C" w:rsidRDefault="0098207C" w:rsidP="00BE5B7B">
      <w:pPr>
        <w:pStyle w:val="Akapitzlist"/>
        <w:rPr>
          <w:sz w:val="28"/>
          <w:szCs w:val="28"/>
        </w:rPr>
      </w:pPr>
    </w:p>
    <w:p w14:paraId="4376B8C3" w14:textId="77777777" w:rsidR="0098207C" w:rsidRDefault="0098207C" w:rsidP="00BE5B7B">
      <w:pPr>
        <w:pStyle w:val="Akapitzlist"/>
        <w:rPr>
          <w:sz w:val="28"/>
          <w:szCs w:val="28"/>
        </w:rPr>
      </w:pPr>
    </w:p>
    <w:p w14:paraId="3C9AF52B" w14:textId="77777777" w:rsidR="0098207C" w:rsidRDefault="0098207C" w:rsidP="00BE5B7B">
      <w:pPr>
        <w:pStyle w:val="Akapitzlist"/>
        <w:rPr>
          <w:sz w:val="28"/>
          <w:szCs w:val="28"/>
        </w:rPr>
      </w:pPr>
    </w:p>
    <w:p w14:paraId="1FBC54C8" w14:textId="77777777" w:rsidR="0098207C" w:rsidRDefault="0098207C" w:rsidP="00BE5B7B">
      <w:pPr>
        <w:pStyle w:val="Akapitzlist"/>
        <w:rPr>
          <w:sz w:val="28"/>
          <w:szCs w:val="28"/>
        </w:rPr>
      </w:pPr>
    </w:p>
    <w:p w14:paraId="170D2E30" w14:textId="77777777" w:rsidR="0098207C" w:rsidRDefault="0098207C" w:rsidP="00BE5B7B">
      <w:pPr>
        <w:pStyle w:val="Akapitzlist"/>
        <w:rPr>
          <w:sz w:val="28"/>
          <w:szCs w:val="28"/>
        </w:rPr>
      </w:pPr>
    </w:p>
    <w:p w14:paraId="6FB19D62" w14:textId="77777777" w:rsidR="0098207C" w:rsidRDefault="0098207C" w:rsidP="00BE5B7B">
      <w:pPr>
        <w:pStyle w:val="Akapitzlist"/>
        <w:rPr>
          <w:sz w:val="28"/>
          <w:szCs w:val="28"/>
        </w:rPr>
      </w:pPr>
    </w:p>
    <w:p w14:paraId="65D15E54" w14:textId="0AF9971C" w:rsidR="003B0E9E" w:rsidRDefault="00473AFA" w:rsidP="00BE5B7B">
      <w:pPr>
        <w:pStyle w:val="Akapitzlist"/>
        <w:numPr>
          <w:ilvl w:val="0"/>
          <w:numId w:val="2"/>
        </w:numPr>
        <w:rPr>
          <w:sz w:val="28"/>
          <w:szCs w:val="28"/>
        </w:rPr>
      </w:pPr>
      <w:r>
        <w:rPr>
          <w:noProof/>
          <w:lang w:eastAsia="pl-PL"/>
        </w:rPr>
        <w:lastRenderedPageBreak/>
        <w:drawing>
          <wp:anchor distT="0" distB="0" distL="114300" distR="114300" simplePos="0" relativeHeight="251659264" behindDoc="0" locked="0" layoutInCell="1" allowOverlap="1" wp14:anchorId="66F1BE14" wp14:editId="557ECA02">
            <wp:simplePos x="0" y="0"/>
            <wp:positionH relativeFrom="margin">
              <wp:posOffset>-628650</wp:posOffset>
            </wp:positionH>
            <wp:positionV relativeFrom="margin">
              <wp:posOffset>1678305</wp:posOffset>
            </wp:positionV>
            <wp:extent cx="7956550" cy="5968365"/>
            <wp:effectExtent l="3492" t="0" r="0" b="0"/>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30_211442.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7956550" cy="59683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A518E">
        <w:rPr>
          <w:sz w:val="28"/>
          <w:szCs w:val="28"/>
        </w:rPr>
        <w:t xml:space="preserve">Wykonanie kart pracy KP3. 56 ( karty pracy cz3 </w:t>
      </w:r>
      <w:proofErr w:type="spellStart"/>
      <w:r w:rsidR="000A518E">
        <w:rPr>
          <w:sz w:val="28"/>
          <w:szCs w:val="28"/>
        </w:rPr>
        <w:t>str</w:t>
      </w:r>
      <w:proofErr w:type="spellEnd"/>
      <w:r w:rsidR="000A518E">
        <w:rPr>
          <w:sz w:val="28"/>
          <w:szCs w:val="28"/>
        </w:rPr>
        <w:t xml:space="preserve"> 56) ćwiczenia w czytaniu, następstwo czasu, dobieranie podpisów do obrazka, pisanie cyfr w liniaturze.</w:t>
      </w:r>
    </w:p>
    <w:p w14:paraId="1BE1788A" w14:textId="3E5B1A1D" w:rsidR="0098207C" w:rsidRDefault="0098207C" w:rsidP="0098207C">
      <w:pPr>
        <w:pStyle w:val="Akapitzlist"/>
        <w:rPr>
          <w:sz w:val="28"/>
          <w:szCs w:val="28"/>
        </w:rPr>
      </w:pPr>
    </w:p>
    <w:p w14:paraId="5FE5E16A" w14:textId="03FD0CF8" w:rsidR="0098207C" w:rsidRPr="0098207C" w:rsidRDefault="0098207C" w:rsidP="0098207C">
      <w:pPr>
        <w:rPr>
          <w:sz w:val="28"/>
          <w:szCs w:val="28"/>
        </w:rPr>
      </w:pPr>
    </w:p>
    <w:p w14:paraId="5B2A49CF" w14:textId="77777777" w:rsidR="0098207C" w:rsidRPr="0098207C" w:rsidRDefault="0098207C" w:rsidP="0098207C">
      <w:pPr>
        <w:ind w:left="284"/>
        <w:rPr>
          <w:sz w:val="28"/>
          <w:szCs w:val="28"/>
        </w:rPr>
      </w:pPr>
    </w:p>
    <w:p w14:paraId="284145EC" w14:textId="77777777" w:rsidR="00473AFA" w:rsidRDefault="00473AFA" w:rsidP="00473AFA">
      <w:pPr>
        <w:ind w:left="360"/>
        <w:rPr>
          <w:sz w:val="28"/>
          <w:szCs w:val="28"/>
        </w:rPr>
      </w:pPr>
    </w:p>
    <w:p w14:paraId="6B243624" w14:textId="77777777" w:rsidR="00473AFA" w:rsidRDefault="00473AFA" w:rsidP="00473AFA">
      <w:pPr>
        <w:ind w:left="360"/>
        <w:rPr>
          <w:sz w:val="28"/>
          <w:szCs w:val="28"/>
        </w:rPr>
      </w:pPr>
    </w:p>
    <w:p w14:paraId="673DE0E3" w14:textId="77777777" w:rsidR="00473AFA" w:rsidRDefault="00473AFA" w:rsidP="00473AFA">
      <w:pPr>
        <w:ind w:left="360"/>
        <w:rPr>
          <w:sz w:val="28"/>
          <w:szCs w:val="28"/>
        </w:rPr>
      </w:pPr>
    </w:p>
    <w:p w14:paraId="4BE94E30" w14:textId="77777777" w:rsidR="00473AFA" w:rsidRDefault="00473AFA" w:rsidP="00473AFA">
      <w:pPr>
        <w:ind w:left="360"/>
        <w:rPr>
          <w:sz w:val="28"/>
          <w:szCs w:val="28"/>
        </w:rPr>
      </w:pPr>
    </w:p>
    <w:p w14:paraId="50696C97" w14:textId="77777777" w:rsidR="00473AFA" w:rsidRDefault="00473AFA" w:rsidP="00473AFA">
      <w:pPr>
        <w:ind w:left="360"/>
        <w:rPr>
          <w:sz w:val="28"/>
          <w:szCs w:val="28"/>
        </w:rPr>
      </w:pPr>
    </w:p>
    <w:p w14:paraId="7777BEEF" w14:textId="77777777" w:rsidR="00473AFA" w:rsidRDefault="00473AFA" w:rsidP="00473AFA">
      <w:pPr>
        <w:ind w:left="360"/>
        <w:rPr>
          <w:sz w:val="28"/>
          <w:szCs w:val="28"/>
        </w:rPr>
      </w:pPr>
    </w:p>
    <w:p w14:paraId="47E4CE1C" w14:textId="77777777" w:rsidR="00473AFA" w:rsidRDefault="00473AFA" w:rsidP="00473AFA">
      <w:pPr>
        <w:ind w:left="360"/>
        <w:rPr>
          <w:sz w:val="28"/>
          <w:szCs w:val="28"/>
        </w:rPr>
      </w:pPr>
    </w:p>
    <w:p w14:paraId="2FC3E89B" w14:textId="77777777" w:rsidR="00473AFA" w:rsidRDefault="00473AFA" w:rsidP="00473AFA">
      <w:pPr>
        <w:ind w:left="360"/>
        <w:rPr>
          <w:sz w:val="28"/>
          <w:szCs w:val="28"/>
        </w:rPr>
      </w:pPr>
    </w:p>
    <w:p w14:paraId="09BF5362" w14:textId="77777777" w:rsidR="00473AFA" w:rsidRDefault="00473AFA" w:rsidP="00473AFA">
      <w:pPr>
        <w:ind w:left="360"/>
        <w:rPr>
          <w:sz w:val="28"/>
          <w:szCs w:val="28"/>
        </w:rPr>
      </w:pPr>
    </w:p>
    <w:p w14:paraId="0BEE9E9C" w14:textId="77777777" w:rsidR="00473AFA" w:rsidRDefault="00473AFA" w:rsidP="00473AFA">
      <w:pPr>
        <w:ind w:left="360"/>
        <w:rPr>
          <w:sz w:val="28"/>
          <w:szCs w:val="28"/>
        </w:rPr>
      </w:pPr>
    </w:p>
    <w:p w14:paraId="5C478F80" w14:textId="77777777" w:rsidR="00473AFA" w:rsidRDefault="00473AFA" w:rsidP="00473AFA">
      <w:pPr>
        <w:ind w:left="360"/>
        <w:rPr>
          <w:sz w:val="28"/>
          <w:szCs w:val="28"/>
        </w:rPr>
      </w:pPr>
    </w:p>
    <w:p w14:paraId="4059109E" w14:textId="77777777" w:rsidR="00473AFA" w:rsidRDefault="00473AFA" w:rsidP="00473AFA">
      <w:pPr>
        <w:ind w:left="360"/>
        <w:rPr>
          <w:sz w:val="28"/>
          <w:szCs w:val="28"/>
        </w:rPr>
      </w:pPr>
    </w:p>
    <w:p w14:paraId="33DF658D" w14:textId="77777777" w:rsidR="00473AFA" w:rsidRDefault="00473AFA" w:rsidP="00473AFA">
      <w:pPr>
        <w:ind w:left="360"/>
        <w:rPr>
          <w:sz w:val="28"/>
          <w:szCs w:val="28"/>
        </w:rPr>
      </w:pPr>
    </w:p>
    <w:p w14:paraId="1C479822" w14:textId="77777777" w:rsidR="00473AFA" w:rsidRDefault="00473AFA" w:rsidP="00473AFA">
      <w:pPr>
        <w:ind w:left="360"/>
        <w:rPr>
          <w:sz w:val="28"/>
          <w:szCs w:val="28"/>
        </w:rPr>
      </w:pPr>
    </w:p>
    <w:p w14:paraId="01A415E4" w14:textId="77777777" w:rsidR="00473AFA" w:rsidRDefault="00473AFA" w:rsidP="00473AFA">
      <w:pPr>
        <w:ind w:left="360"/>
        <w:rPr>
          <w:sz w:val="28"/>
          <w:szCs w:val="28"/>
        </w:rPr>
      </w:pPr>
    </w:p>
    <w:p w14:paraId="0EE86E86" w14:textId="77777777" w:rsidR="00473AFA" w:rsidRDefault="00473AFA" w:rsidP="00473AFA">
      <w:pPr>
        <w:ind w:left="360"/>
        <w:rPr>
          <w:sz w:val="28"/>
          <w:szCs w:val="28"/>
        </w:rPr>
      </w:pPr>
    </w:p>
    <w:p w14:paraId="05E4C1FB" w14:textId="77777777" w:rsidR="00473AFA" w:rsidRDefault="00473AFA" w:rsidP="00473AFA">
      <w:pPr>
        <w:ind w:left="360"/>
        <w:rPr>
          <w:sz w:val="28"/>
          <w:szCs w:val="28"/>
        </w:rPr>
      </w:pPr>
    </w:p>
    <w:p w14:paraId="33F27B1C" w14:textId="77777777" w:rsidR="00473AFA" w:rsidRDefault="00473AFA" w:rsidP="00473AFA">
      <w:pPr>
        <w:ind w:left="360"/>
        <w:rPr>
          <w:sz w:val="28"/>
          <w:szCs w:val="28"/>
        </w:rPr>
      </w:pPr>
    </w:p>
    <w:p w14:paraId="7869B6D9" w14:textId="77777777" w:rsidR="00473AFA" w:rsidRDefault="00473AFA" w:rsidP="00473AFA">
      <w:pPr>
        <w:ind w:left="360"/>
        <w:rPr>
          <w:sz w:val="28"/>
          <w:szCs w:val="28"/>
        </w:rPr>
      </w:pPr>
    </w:p>
    <w:p w14:paraId="0A98AAF1" w14:textId="77777777" w:rsidR="00473AFA" w:rsidRDefault="00473AFA" w:rsidP="00473AFA">
      <w:pPr>
        <w:ind w:left="360"/>
        <w:rPr>
          <w:sz w:val="28"/>
          <w:szCs w:val="28"/>
        </w:rPr>
      </w:pPr>
    </w:p>
    <w:p w14:paraId="1DE2A46A" w14:textId="77777777" w:rsidR="00473AFA" w:rsidRDefault="00473AFA" w:rsidP="00473AFA">
      <w:pPr>
        <w:ind w:left="360"/>
        <w:rPr>
          <w:sz w:val="28"/>
          <w:szCs w:val="28"/>
        </w:rPr>
      </w:pPr>
    </w:p>
    <w:p w14:paraId="1ACA2737" w14:textId="77777777" w:rsidR="00473AFA" w:rsidRDefault="00473AFA" w:rsidP="00473AFA">
      <w:pPr>
        <w:ind w:left="360"/>
        <w:rPr>
          <w:sz w:val="28"/>
          <w:szCs w:val="28"/>
        </w:rPr>
      </w:pPr>
    </w:p>
    <w:p w14:paraId="584F1F01" w14:textId="77777777" w:rsidR="00473AFA" w:rsidRDefault="00473AFA" w:rsidP="00473AFA">
      <w:pPr>
        <w:ind w:left="360"/>
        <w:rPr>
          <w:sz w:val="28"/>
          <w:szCs w:val="28"/>
        </w:rPr>
      </w:pPr>
    </w:p>
    <w:p w14:paraId="6E6541C7" w14:textId="77777777" w:rsidR="00473AFA" w:rsidRDefault="00473AFA" w:rsidP="00473AFA">
      <w:pPr>
        <w:ind w:left="360"/>
        <w:rPr>
          <w:sz w:val="28"/>
          <w:szCs w:val="28"/>
        </w:rPr>
      </w:pPr>
    </w:p>
    <w:p w14:paraId="0C8B3A14" w14:textId="35FFE3B0" w:rsidR="000A518E" w:rsidRPr="00473AFA" w:rsidRDefault="00473AFA" w:rsidP="00473AFA">
      <w:pPr>
        <w:pStyle w:val="Akapitzlist"/>
        <w:numPr>
          <w:ilvl w:val="0"/>
          <w:numId w:val="2"/>
        </w:numPr>
        <w:rPr>
          <w:sz w:val="28"/>
          <w:szCs w:val="28"/>
        </w:rPr>
      </w:pPr>
      <w:r>
        <w:rPr>
          <w:noProof/>
          <w:sz w:val="28"/>
          <w:szCs w:val="28"/>
          <w:lang w:eastAsia="pl-PL"/>
        </w:rPr>
        <w:lastRenderedPageBreak/>
        <w:drawing>
          <wp:anchor distT="0" distB="0" distL="114300" distR="114300" simplePos="0" relativeHeight="251660288" behindDoc="1" locked="0" layoutInCell="1" allowOverlap="1" wp14:anchorId="5B12A3C5" wp14:editId="39E639E2">
            <wp:simplePos x="0" y="0"/>
            <wp:positionH relativeFrom="margin">
              <wp:posOffset>-687705</wp:posOffset>
            </wp:positionH>
            <wp:positionV relativeFrom="margin">
              <wp:posOffset>1647825</wp:posOffset>
            </wp:positionV>
            <wp:extent cx="8169910" cy="6127750"/>
            <wp:effectExtent l="0" t="7620" r="0" b="0"/>
            <wp:wrapTight wrapText="bothSides">
              <wp:wrapPolygon edited="0">
                <wp:start x="-20" y="21305"/>
                <wp:lineTo x="30" y="21305"/>
                <wp:lineTo x="786" y="21573"/>
                <wp:lineTo x="20982" y="21573"/>
                <wp:lineTo x="21536" y="21305"/>
                <wp:lineTo x="21536" y="354"/>
                <wp:lineTo x="20982" y="85"/>
                <wp:lineTo x="-20" y="85"/>
                <wp:lineTo x="-20" y="354"/>
                <wp:lineTo x="-20" y="21305"/>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30_211431.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8169910" cy="6127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A518E" w:rsidRPr="00473AFA">
        <w:rPr>
          <w:sz w:val="28"/>
          <w:szCs w:val="28"/>
        </w:rPr>
        <w:t xml:space="preserve">Praca w </w:t>
      </w:r>
      <w:proofErr w:type="spellStart"/>
      <w:r w:rsidR="000A518E" w:rsidRPr="00473AFA">
        <w:rPr>
          <w:sz w:val="28"/>
          <w:szCs w:val="28"/>
        </w:rPr>
        <w:t>CziP</w:t>
      </w:r>
      <w:proofErr w:type="spellEnd"/>
      <w:r w:rsidR="000A518E" w:rsidRPr="00473AFA">
        <w:rPr>
          <w:sz w:val="28"/>
          <w:szCs w:val="28"/>
        </w:rPr>
        <w:t xml:space="preserve"> 60 ( Czytam i Piszę </w:t>
      </w:r>
      <w:proofErr w:type="spellStart"/>
      <w:r w:rsidR="000A518E" w:rsidRPr="00473AFA">
        <w:rPr>
          <w:sz w:val="28"/>
          <w:szCs w:val="28"/>
        </w:rPr>
        <w:t>str</w:t>
      </w:r>
      <w:proofErr w:type="spellEnd"/>
      <w:r w:rsidR="000A518E" w:rsidRPr="00473AFA">
        <w:rPr>
          <w:sz w:val="28"/>
          <w:szCs w:val="28"/>
        </w:rPr>
        <w:t xml:space="preserve"> 60) ćwiczenia w czytaniu, percepcji wzrokowej i logicznego myślenia.</w:t>
      </w:r>
    </w:p>
    <w:p w14:paraId="3D995605" w14:textId="254D09E9" w:rsidR="00473AFA" w:rsidRPr="00473AFA" w:rsidRDefault="00473AFA" w:rsidP="00473AFA">
      <w:pPr>
        <w:ind w:left="360"/>
        <w:rPr>
          <w:sz w:val="28"/>
          <w:szCs w:val="28"/>
        </w:rPr>
      </w:pPr>
    </w:p>
    <w:p w14:paraId="001DB799" w14:textId="027CDCB4" w:rsidR="0098207C" w:rsidRDefault="0098207C" w:rsidP="00473AFA">
      <w:pPr>
        <w:pStyle w:val="Akapitzlist"/>
        <w:numPr>
          <w:ilvl w:val="0"/>
          <w:numId w:val="2"/>
        </w:numPr>
        <w:rPr>
          <w:sz w:val="28"/>
          <w:szCs w:val="28"/>
        </w:rPr>
      </w:pPr>
      <w:r w:rsidRPr="00473AFA">
        <w:rPr>
          <w:sz w:val="28"/>
          <w:szCs w:val="28"/>
        </w:rPr>
        <w:t xml:space="preserve">Karta </w:t>
      </w:r>
      <w:r w:rsidR="00473AFA">
        <w:rPr>
          <w:sz w:val="28"/>
          <w:szCs w:val="28"/>
        </w:rPr>
        <w:t>pr</w:t>
      </w:r>
      <w:r w:rsidRPr="00473AFA">
        <w:rPr>
          <w:sz w:val="28"/>
          <w:szCs w:val="28"/>
        </w:rPr>
        <w:t>acy L60 (</w:t>
      </w:r>
      <w:proofErr w:type="spellStart"/>
      <w:r w:rsidRPr="00473AFA">
        <w:rPr>
          <w:sz w:val="28"/>
          <w:szCs w:val="28"/>
        </w:rPr>
        <w:t>Licze</w:t>
      </w:r>
      <w:proofErr w:type="spellEnd"/>
      <w:r w:rsidRPr="00473AFA">
        <w:rPr>
          <w:sz w:val="28"/>
          <w:szCs w:val="28"/>
        </w:rPr>
        <w:t xml:space="preserve"> </w:t>
      </w:r>
      <w:proofErr w:type="spellStart"/>
      <w:r w:rsidRPr="00473AFA">
        <w:rPr>
          <w:sz w:val="28"/>
          <w:szCs w:val="28"/>
        </w:rPr>
        <w:t>str</w:t>
      </w:r>
      <w:proofErr w:type="spellEnd"/>
      <w:r w:rsidRPr="00473AFA">
        <w:rPr>
          <w:sz w:val="28"/>
          <w:szCs w:val="28"/>
        </w:rPr>
        <w:t xml:space="preserve"> 60) kolorowanie według kodu, dekodowanie informacji. </w:t>
      </w:r>
    </w:p>
    <w:p w14:paraId="5E2EE3C0" w14:textId="77777777" w:rsidR="00473AFA" w:rsidRPr="00473AFA" w:rsidRDefault="00473AFA" w:rsidP="00473AFA">
      <w:pPr>
        <w:pStyle w:val="Akapitzlist"/>
        <w:rPr>
          <w:sz w:val="28"/>
          <w:szCs w:val="28"/>
        </w:rPr>
      </w:pPr>
    </w:p>
    <w:p w14:paraId="07298062" w14:textId="6D690E80" w:rsidR="00473AFA" w:rsidRPr="00473AFA" w:rsidRDefault="00473AFA" w:rsidP="00473AFA">
      <w:pPr>
        <w:pStyle w:val="Akapitzlist"/>
        <w:ind w:left="644"/>
        <w:rPr>
          <w:sz w:val="28"/>
          <w:szCs w:val="28"/>
        </w:rPr>
      </w:pPr>
      <w:r>
        <w:rPr>
          <w:noProof/>
          <w:sz w:val="28"/>
          <w:szCs w:val="28"/>
          <w:lang w:eastAsia="pl-PL"/>
        </w:rPr>
        <w:lastRenderedPageBreak/>
        <w:drawing>
          <wp:inline distT="0" distB="0" distL="0" distR="0" wp14:anchorId="725E47EC" wp14:editId="34719EC6">
            <wp:extent cx="8254789" cy="6191486"/>
            <wp:effectExtent l="2858"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30_211422.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8260050" cy="6195432"/>
                    </a:xfrm>
                    <a:prstGeom prst="rect">
                      <a:avLst/>
                    </a:prstGeom>
                    <a:ln>
                      <a:noFill/>
                    </a:ln>
                    <a:effectLst>
                      <a:softEdge rad="112500"/>
                    </a:effectLst>
                  </pic:spPr>
                </pic:pic>
              </a:graphicData>
            </a:graphic>
          </wp:inline>
        </w:drawing>
      </w:r>
    </w:p>
    <w:sectPr w:rsidR="00473AFA" w:rsidRPr="00473AFA" w:rsidSect="00E0321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CA7B7A"/>
    <w:multiLevelType w:val="hybridMultilevel"/>
    <w:tmpl w:val="61545EE0"/>
    <w:lvl w:ilvl="0" w:tplc="0415000F">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50A058D5"/>
    <w:multiLevelType w:val="hybridMultilevel"/>
    <w:tmpl w:val="5846CBF2"/>
    <w:lvl w:ilvl="0" w:tplc="792ABAA6">
      <w:start w:val="1"/>
      <w:numFmt w:val="decimal"/>
      <w:lvlText w:val="%1."/>
      <w:lvlJc w:val="left"/>
      <w:pPr>
        <w:ind w:left="644"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572A1E2A"/>
    <w:multiLevelType w:val="hybridMultilevel"/>
    <w:tmpl w:val="7B68D478"/>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nsid w:val="77C044D8"/>
    <w:multiLevelType w:val="hybridMultilevel"/>
    <w:tmpl w:val="CBEA7C5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1AC"/>
    <w:rsid w:val="000A518E"/>
    <w:rsid w:val="00166DAA"/>
    <w:rsid w:val="003531AC"/>
    <w:rsid w:val="003B0E9E"/>
    <w:rsid w:val="00473AFA"/>
    <w:rsid w:val="00522D7B"/>
    <w:rsid w:val="006E5E5F"/>
    <w:rsid w:val="0070385C"/>
    <w:rsid w:val="00710EAD"/>
    <w:rsid w:val="00771FFF"/>
    <w:rsid w:val="0098207C"/>
    <w:rsid w:val="009C48BE"/>
    <w:rsid w:val="00A7140A"/>
    <w:rsid w:val="00AF5469"/>
    <w:rsid w:val="00BE5B7B"/>
    <w:rsid w:val="00C50EDE"/>
    <w:rsid w:val="00CD46FB"/>
    <w:rsid w:val="00E03219"/>
    <w:rsid w:val="00E31B3F"/>
    <w:rsid w:val="00E65149"/>
    <w:rsid w:val="00FC1C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DA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link w:val="Nagwek2Znak"/>
    <w:uiPriority w:val="9"/>
    <w:qFormat/>
    <w:rsid w:val="009C48BE"/>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65149"/>
    <w:pPr>
      <w:ind w:left="720"/>
      <w:contextualSpacing/>
    </w:pPr>
  </w:style>
  <w:style w:type="character" w:customStyle="1" w:styleId="Nagwek2Znak">
    <w:name w:val="Nagłówek 2 Znak"/>
    <w:basedOn w:val="Domylnaczcionkaakapitu"/>
    <w:link w:val="Nagwek2"/>
    <w:uiPriority w:val="9"/>
    <w:rsid w:val="009C48BE"/>
    <w:rPr>
      <w:rFonts w:ascii="Times New Roman" w:eastAsia="Times New Roman" w:hAnsi="Times New Roman" w:cs="Times New Roman"/>
      <w:b/>
      <w:bCs/>
      <w:sz w:val="36"/>
      <w:szCs w:val="36"/>
      <w:lang w:eastAsia="pl-PL"/>
    </w:rPr>
  </w:style>
  <w:style w:type="character" w:styleId="Pogrubienie">
    <w:name w:val="Strong"/>
    <w:basedOn w:val="Domylnaczcionkaakapitu"/>
    <w:uiPriority w:val="22"/>
    <w:qFormat/>
    <w:rsid w:val="00BE5B7B"/>
    <w:rPr>
      <w:b/>
      <w:bCs/>
    </w:rPr>
  </w:style>
  <w:style w:type="paragraph" w:styleId="Tekstdymka">
    <w:name w:val="Balloon Text"/>
    <w:basedOn w:val="Normalny"/>
    <w:link w:val="TekstdymkaZnak"/>
    <w:uiPriority w:val="99"/>
    <w:semiHidden/>
    <w:unhideWhenUsed/>
    <w:rsid w:val="000A518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A51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link w:val="Nagwek2Znak"/>
    <w:uiPriority w:val="9"/>
    <w:qFormat/>
    <w:rsid w:val="009C48BE"/>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65149"/>
    <w:pPr>
      <w:ind w:left="720"/>
      <w:contextualSpacing/>
    </w:pPr>
  </w:style>
  <w:style w:type="character" w:customStyle="1" w:styleId="Nagwek2Znak">
    <w:name w:val="Nagłówek 2 Znak"/>
    <w:basedOn w:val="Domylnaczcionkaakapitu"/>
    <w:link w:val="Nagwek2"/>
    <w:uiPriority w:val="9"/>
    <w:rsid w:val="009C48BE"/>
    <w:rPr>
      <w:rFonts w:ascii="Times New Roman" w:eastAsia="Times New Roman" w:hAnsi="Times New Roman" w:cs="Times New Roman"/>
      <w:b/>
      <w:bCs/>
      <w:sz w:val="36"/>
      <w:szCs w:val="36"/>
      <w:lang w:eastAsia="pl-PL"/>
    </w:rPr>
  </w:style>
  <w:style w:type="character" w:styleId="Pogrubienie">
    <w:name w:val="Strong"/>
    <w:basedOn w:val="Domylnaczcionkaakapitu"/>
    <w:uiPriority w:val="22"/>
    <w:qFormat/>
    <w:rsid w:val="00BE5B7B"/>
    <w:rPr>
      <w:b/>
      <w:bCs/>
    </w:rPr>
  </w:style>
  <w:style w:type="paragraph" w:styleId="Tekstdymka">
    <w:name w:val="Balloon Text"/>
    <w:basedOn w:val="Normalny"/>
    <w:link w:val="TekstdymkaZnak"/>
    <w:uiPriority w:val="99"/>
    <w:semiHidden/>
    <w:unhideWhenUsed/>
    <w:rsid w:val="000A518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A51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094994">
      <w:bodyDiv w:val="1"/>
      <w:marLeft w:val="0"/>
      <w:marRight w:val="0"/>
      <w:marTop w:val="0"/>
      <w:marBottom w:val="0"/>
      <w:divBdr>
        <w:top w:val="none" w:sz="0" w:space="0" w:color="auto"/>
        <w:left w:val="none" w:sz="0" w:space="0" w:color="auto"/>
        <w:bottom w:val="none" w:sz="0" w:space="0" w:color="auto"/>
        <w:right w:val="none" w:sz="0" w:space="0" w:color="auto"/>
      </w:divBdr>
    </w:div>
    <w:div w:id="1662000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679</Words>
  <Characters>4076</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MYSZA</cp:lastModifiedBy>
  <cp:revision>2</cp:revision>
  <dcterms:created xsi:type="dcterms:W3CDTF">2021-03-30T19:31:00Z</dcterms:created>
  <dcterms:modified xsi:type="dcterms:W3CDTF">2021-03-30T19:31:00Z</dcterms:modified>
</cp:coreProperties>
</file>