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6A3C8D" w14:textId="3944B38E" w:rsidR="002C53CC" w:rsidRPr="002C53CC" w:rsidRDefault="002C53CC" w:rsidP="002C53CC">
      <w:pPr>
        <w:jc w:val="center"/>
        <w:rPr>
          <w:b/>
          <w:bCs/>
        </w:rPr>
      </w:pPr>
      <w:r w:rsidRPr="002C53CC">
        <w:rPr>
          <w:b/>
          <w:bCs/>
        </w:rPr>
        <w:t>29 MARCA</w:t>
      </w:r>
    </w:p>
    <w:p w14:paraId="4E425FD3" w14:textId="613AB623" w:rsidR="006542BD" w:rsidRPr="002C53CC" w:rsidRDefault="002C53CC" w:rsidP="002C53CC">
      <w:pPr>
        <w:jc w:val="center"/>
        <w:rPr>
          <w:b/>
          <w:bCs/>
        </w:rPr>
      </w:pPr>
      <w:r w:rsidRPr="002C53CC">
        <w:rPr>
          <w:b/>
          <w:bCs/>
        </w:rPr>
        <w:t>TEMAT TYGODNIA: WIELKNOC</w:t>
      </w:r>
    </w:p>
    <w:p w14:paraId="42962265" w14:textId="1BA92E0C" w:rsidR="002C53CC" w:rsidRDefault="002C53CC" w:rsidP="002C53CC">
      <w:pPr>
        <w:jc w:val="center"/>
        <w:rPr>
          <w:b/>
          <w:bCs/>
        </w:rPr>
      </w:pPr>
      <w:r w:rsidRPr="002C53CC">
        <w:rPr>
          <w:b/>
          <w:bCs/>
        </w:rPr>
        <w:t>TEMAT DNIA: PISANKI, KRASZANKI</w:t>
      </w:r>
    </w:p>
    <w:p w14:paraId="44584592" w14:textId="531157CC" w:rsidR="002C53CC" w:rsidRDefault="00D57AD0" w:rsidP="002C53CC">
      <w:pPr>
        <w:rPr>
          <w:b/>
          <w:bCs/>
        </w:rPr>
      </w:pPr>
      <w:r>
        <w:rPr>
          <w:b/>
          <w:bCs/>
        </w:rPr>
        <w:t>CZĘŚĆ 1: ZABAWY RUCHOWE</w:t>
      </w:r>
    </w:p>
    <w:p w14:paraId="4B8DEC27" w14:textId="77777777" w:rsidR="00D57AD0" w:rsidRDefault="002C53CC" w:rsidP="002C53CC">
      <w:r>
        <w:t>– „Ostrożnie jak z jajkiem” – ćwiczenie mięśni brzucha. Uczestnicy zabawy siedzą w siadzie płaskim, ręce mają oparte z tyłu na podłodze. Układają jajko po jednej ze stron, a następnie unoszą wyprostowane nogi nad podłogę i przenoszą je nad jajkiem, tak aby go nie dotknąć. Ćwiczenie powtarzamy 6–8 razy.</w:t>
      </w:r>
    </w:p>
    <w:p w14:paraId="4D00A68B" w14:textId="77777777" w:rsidR="00D57AD0" w:rsidRDefault="002C53CC" w:rsidP="002C53CC">
      <w:r>
        <w:t xml:space="preserve"> – „Wyścig do koszyka” – zabawa z toczeniem i turlaniem. </w:t>
      </w:r>
      <w:r w:rsidR="00D57AD0">
        <w:t xml:space="preserve">Dzieci stoją </w:t>
      </w:r>
      <w:r>
        <w:t>w odległości ok. 3 m od  koszyk</w:t>
      </w:r>
      <w:r w:rsidR="00D57AD0">
        <w:t>a</w:t>
      </w:r>
      <w:r>
        <w:t xml:space="preserve">. Dzieci turlają jajka w kierunku koszyka w taki sposób, aby znalazły się one jak najbliżej koszyka. Zabawę można przeprowadzić. </w:t>
      </w:r>
    </w:p>
    <w:p w14:paraId="6D42ACEF" w14:textId="77EB2F2B" w:rsidR="002C53CC" w:rsidRDefault="002C53CC" w:rsidP="002C53CC">
      <w:pPr>
        <w:rPr>
          <w:b/>
          <w:bCs/>
        </w:rPr>
      </w:pPr>
      <w:r>
        <w:t xml:space="preserve">– „Uciekające pisanki” – rzuty do celu.  </w:t>
      </w:r>
      <w:r w:rsidR="00D57AD0">
        <w:t>K</w:t>
      </w:r>
      <w:r>
        <w:t>oszyk</w:t>
      </w:r>
      <w:r w:rsidR="00D57AD0">
        <w:t xml:space="preserve"> stoi na środku pomieszczenia,</w:t>
      </w:r>
      <w:r>
        <w:t xml:space="preserve"> a przedszkolaki rzucają pisankami do celu, każd</w:t>
      </w:r>
      <w:r w:rsidR="00D57AD0">
        <w:t>ą</w:t>
      </w:r>
      <w:r>
        <w:t xml:space="preserve"> z innego miejsca. Zabawę powtarzamy kilka razy. </w:t>
      </w:r>
    </w:p>
    <w:p w14:paraId="57EE9E5C" w14:textId="1C47AEB3" w:rsidR="002C53CC" w:rsidRDefault="002C53CC" w:rsidP="002C53CC">
      <w:r>
        <w:t xml:space="preserve">– Marsz – ćwiczenie uspokajające. Dzieci maszerują z wysokim unoszeniem kolan. Za każdym razem przekazują pod kolanem jajko do drugiej ręki. Na znak  podchodzą do koszyka i odkładają jajka.  </w:t>
      </w:r>
    </w:p>
    <w:p w14:paraId="0505C0A1" w14:textId="25049F9B" w:rsidR="00D57AD0" w:rsidRPr="00D57AD0" w:rsidRDefault="00D57AD0" w:rsidP="002C53CC">
      <w:pPr>
        <w:rPr>
          <w:b/>
          <w:bCs/>
        </w:rPr>
      </w:pPr>
      <w:r w:rsidRPr="00D57AD0">
        <w:rPr>
          <w:b/>
          <w:bCs/>
        </w:rPr>
        <w:t>CZĘŚĆ 2: ZAJĘCIA</w:t>
      </w:r>
    </w:p>
    <w:p w14:paraId="01CD604C" w14:textId="02F7FF48" w:rsidR="002C53CC" w:rsidRDefault="002C53CC" w:rsidP="002C53CC">
      <w:pPr>
        <w:rPr>
          <w:b/>
          <w:bCs/>
        </w:rPr>
      </w:pPr>
      <w:r>
        <w:t>„Jajka małe i duże” – zabawa dydaktyczna</w:t>
      </w:r>
      <w:r w:rsidR="00D1368B">
        <w:t>,</w:t>
      </w:r>
      <w:r>
        <w:t xml:space="preserve"> różne jajka: przepiórcze, kurze, kacze, gęsie i strusie. </w:t>
      </w:r>
      <w:r w:rsidR="00D1368B">
        <w:t>Poniżej</w:t>
      </w:r>
      <w:r>
        <w:t xml:space="preserve"> zdjęcia  przedstawiające ptaki, które zniosły te jajka. </w:t>
      </w:r>
      <w:r w:rsidR="00D1368B">
        <w:t>R</w:t>
      </w:r>
      <w:r>
        <w:t>. zadaje pytania: Jak należy obchodzić się z jajkami? Czy wszystkie jajka mają takie delikatne skorupki? Czy znacie nazwy ptaków, które zniosły te jajka? Połączcie jajko z właściwym obrazkiem. Ustawcie jajka od najmniejszego do największego. Patrząc na obrazki i na jajka, jaki wyciągacie wniosek?</w:t>
      </w:r>
    </w:p>
    <w:p w14:paraId="2F46E515" w14:textId="4414200C" w:rsidR="002C53CC" w:rsidRDefault="00BC2665" w:rsidP="002C53CC">
      <w:pPr>
        <w:rPr>
          <w:b/>
          <w:bCs/>
        </w:rPr>
      </w:pPr>
      <w:r w:rsidRPr="00BC2665">
        <w:rPr>
          <w:noProof/>
        </w:rPr>
        <w:drawing>
          <wp:inline distT="0" distB="0" distL="0" distR="0" wp14:anchorId="2DFA0448" wp14:editId="6B831B11">
            <wp:extent cx="2619375" cy="17430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665">
        <w:rPr>
          <w:noProof/>
        </w:rPr>
        <w:drawing>
          <wp:inline distT="0" distB="0" distL="0" distR="0" wp14:anchorId="531E4599" wp14:editId="4B60E53C">
            <wp:extent cx="2390775" cy="19145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273D2" w14:textId="0CE3729A" w:rsidR="00BC2665" w:rsidRDefault="00BC2665" w:rsidP="002C53CC">
      <w:pPr>
        <w:rPr>
          <w:b/>
          <w:bCs/>
        </w:rPr>
      </w:pPr>
      <w:r w:rsidRPr="00BC2665">
        <w:rPr>
          <w:noProof/>
        </w:rPr>
        <w:drawing>
          <wp:inline distT="0" distB="0" distL="0" distR="0" wp14:anchorId="7B9161C7" wp14:editId="1360FCB1">
            <wp:extent cx="2714625" cy="16859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STRUŚ</w:t>
      </w:r>
    </w:p>
    <w:p w14:paraId="2C5AAD27" w14:textId="309C3058" w:rsidR="00BC2665" w:rsidRDefault="00BC2665" w:rsidP="002C53CC">
      <w:pPr>
        <w:rPr>
          <w:b/>
          <w:bCs/>
        </w:rPr>
      </w:pPr>
      <w:r w:rsidRPr="00BC2665">
        <w:rPr>
          <w:noProof/>
        </w:rPr>
        <w:lastRenderedPageBreak/>
        <w:drawing>
          <wp:inline distT="0" distB="0" distL="0" distR="0" wp14:anchorId="7AC94E3C" wp14:editId="17CB592C">
            <wp:extent cx="2857500" cy="16002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665">
        <w:rPr>
          <w:noProof/>
        </w:rPr>
        <w:drawing>
          <wp:inline distT="0" distB="0" distL="0" distR="0" wp14:anchorId="5DCF3FA9" wp14:editId="72CA1553">
            <wp:extent cx="2524125" cy="18097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KURA</w:t>
      </w:r>
    </w:p>
    <w:p w14:paraId="06780B55" w14:textId="307449C4" w:rsidR="00BC2665" w:rsidRDefault="00BC2665" w:rsidP="002C53CC">
      <w:pPr>
        <w:rPr>
          <w:b/>
          <w:bCs/>
        </w:rPr>
      </w:pPr>
    </w:p>
    <w:p w14:paraId="19651EC1" w14:textId="256F9D05" w:rsidR="00BC2665" w:rsidRDefault="00BC2665" w:rsidP="002C53CC">
      <w:pPr>
        <w:rPr>
          <w:b/>
          <w:bCs/>
        </w:rPr>
      </w:pPr>
      <w:r w:rsidRPr="00BC2665">
        <w:rPr>
          <w:noProof/>
        </w:rPr>
        <w:drawing>
          <wp:inline distT="0" distB="0" distL="0" distR="0" wp14:anchorId="3241103A" wp14:editId="051854D8">
            <wp:extent cx="2466975" cy="18478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665">
        <w:rPr>
          <w:noProof/>
        </w:rPr>
        <w:drawing>
          <wp:inline distT="0" distB="0" distL="0" distR="0" wp14:anchorId="664E477C" wp14:editId="64195815">
            <wp:extent cx="2466975" cy="18478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KACZKA</w:t>
      </w:r>
    </w:p>
    <w:p w14:paraId="45E797CA" w14:textId="184F1F1B" w:rsidR="00D1368B" w:rsidRDefault="00D1368B" w:rsidP="002C53CC">
      <w:pPr>
        <w:rPr>
          <w:b/>
          <w:bCs/>
        </w:rPr>
      </w:pPr>
      <w:r w:rsidRPr="00D1368B">
        <w:rPr>
          <w:noProof/>
        </w:rPr>
        <w:drawing>
          <wp:inline distT="0" distB="0" distL="0" distR="0" wp14:anchorId="78988FCA" wp14:editId="0FD1342B">
            <wp:extent cx="2667000" cy="17145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68B">
        <w:rPr>
          <w:noProof/>
        </w:rPr>
        <w:drawing>
          <wp:inline distT="0" distB="0" distL="0" distR="0" wp14:anchorId="6AFD9125" wp14:editId="1CB61881">
            <wp:extent cx="2628900" cy="174307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PRZEPIÓRKA</w:t>
      </w:r>
    </w:p>
    <w:p w14:paraId="2E690B5A" w14:textId="2FF6EC9C" w:rsidR="00D1368B" w:rsidRDefault="00D1368B" w:rsidP="002C53CC">
      <w:pPr>
        <w:rPr>
          <w:b/>
          <w:bCs/>
        </w:rPr>
      </w:pPr>
      <w:r w:rsidRPr="00D1368B">
        <w:rPr>
          <w:noProof/>
        </w:rPr>
        <w:drawing>
          <wp:inline distT="0" distB="0" distL="0" distR="0" wp14:anchorId="6A4BB45D" wp14:editId="75533809">
            <wp:extent cx="2619375" cy="17430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68B">
        <w:rPr>
          <w:noProof/>
        </w:rPr>
        <w:drawing>
          <wp:inline distT="0" distB="0" distL="0" distR="0" wp14:anchorId="102605ED" wp14:editId="1DBDFC10">
            <wp:extent cx="2466975" cy="18478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GĘŚ</w:t>
      </w:r>
    </w:p>
    <w:p w14:paraId="158CD188" w14:textId="77777777" w:rsidR="00D1368B" w:rsidRDefault="00D1368B" w:rsidP="002C53CC"/>
    <w:p w14:paraId="3069C861" w14:textId="77777777" w:rsidR="00D1368B" w:rsidRDefault="00D1368B" w:rsidP="002C53CC"/>
    <w:p w14:paraId="23CAF39B" w14:textId="1B81F50A" w:rsidR="002C53CC" w:rsidRDefault="002C53CC" w:rsidP="00D1368B">
      <w:r>
        <w:lastRenderedPageBreak/>
        <w:t>Praca w KP3.45 – rozwijanie percepcji wzrokowej, ćwiczenia grafomotoryczne. Dzieci wyszukują wielkanocne symbole pokazane na górze i kolorują je według wzoru.</w:t>
      </w:r>
    </w:p>
    <w:p w14:paraId="63A2324F" w14:textId="675C070B" w:rsidR="002C53CC" w:rsidRDefault="002C53CC" w:rsidP="002C53CC">
      <w:r>
        <w:t xml:space="preserve">Praca w ZG59 – ćwiczenia grafomotoryczne. Dzieci dobierają do siebie połówki jajek – każde jajko rysują po śladzie innym kolorem kredki. Mogą pokolorować jajka. </w:t>
      </w:r>
    </w:p>
    <w:p w14:paraId="508716D3" w14:textId="6B6F0AA4" w:rsidR="00D1368B" w:rsidRDefault="00D1368B" w:rsidP="002C53CC">
      <w:pPr>
        <w:rPr>
          <w:b/>
          <w:bCs/>
        </w:rPr>
      </w:pPr>
      <w:r w:rsidRPr="003D5B4F">
        <w:rPr>
          <w:b/>
          <w:bCs/>
        </w:rPr>
        <w:t>CZĘŚĆ 3: ZAKO</w:t>
      </w:r>
      <w:r w:rsidR="003D5B4F" w:rsidRPr="003D5B4F">
        <w:rPr>
          <w:b/>
          <w:bCs/>
        </w:rPr>
        <w:t>ŃCZENIE</w:t>
      </w:r>
    </w:p>
    <w:p w14:paraId="648A49D8" w14:textId="77777777" w:rsidR="003D5B4F" w:rsidRDefault="003D5B4F" w:rsidP="003D5B4F">
      <w:r>
        <w:t xml:space="preserve">PISANKI </w:t>
      </w:r>
    </w:p>
    <w:p w14:paraId="283FBD76" w14:textId="77777777" w:rsidR="003D5B4F" w:rsidRDefault="003D5B4F" w:rsidP="003D5B4F">
      <w:r>
        <w:t>Dorota Gellner</w:t>
      </w:r>
    </w:p>
    <w:p w14:paraId="3054111D" w14:textId="77777777" w:rsidR="003D5B4F" w:rsidRDefault="003D5B4F" w:rsidP="003D5B4F">
      <w:r>
        <w:t xml:space="preserve">Patrzcie, ile na stole pisanek! </w:t>
      </w:r>
    </w:p>
    <w:p w14:paraId="242156AF" w14:textId="77777777" w:rsidR="003D5B4F" w:rsidRDefault="003D5B4F" w:rsidP="003D5B4F">
      <w:r>
        <w:t>Każda ma oczy malowane, naklejane.</w:t>
      </w:r>
    </w:p>
    <w:p w14:paraId="2E07468D" w14:textId="77777777" w:rsidR="003D5B4F" w:rsidRDefault="003D5B4F" w:rsidP="003D5B4F">
      <w:r>
        <w:t xml:space="preserve"> Każda ma uśmiech kolorowy i leży na stole grzecznie,</w:t>
      </w:r>
    </w:p>
    <w:p w14:paraId="682A53EE" w14:textId="77777777" w:rsidR="003D5B4F" w:rsidRDefault="003D5B4F" w:rsidP="003D5B4F">
      <w:r>
        <w:t xml:space="preserve"> żeby się nie potłuc przypadkiem w dzień świąteczny.</w:t>
      </w:r>
    </w:p>
    <w:p w14:paraId="3AE2C0F4" w14:textId="77777777" w:rsidR="003D5B4F" w:rsidRDefault="003D5B4F" w:rsidP="003D5B4F">
      <w:r>
        <w:t xml:space="preserve"> Ale pamiętajcie! Pisanki nie są do jedzenia.</w:t>
      </w:r>
    </w:p>
    <w:p w14:paraId="28113545" w14:textId="77777777" w:rsidR="003D5B4F" w:rsidRDefault="003D5B4F" w:rsidP="003D5B4F">
      <w:r>
        <w:t xml:space="preserve"> Z pisanek się wyklują Świąteczne Życzenia!</w:t>
      </w:r>
    </w:p>
    <w:p w14:paraId="37356FBC" w14:textId="52CF7A40" w:rsidR="003D5B4F" w:rsidRDefault="003D5B4F" w:rsidP="003D5B4F">
      <w:r>
        <w:t>Po przeczytaniu wiersza zapytajcie dzieci: Jak wyglądały pisanki, gdzie leżały, dlaczego nie je się pisanek?</w:t>
      </w:r>
    </w:p>
    <w:p w14:paraId="7C91C170" w14:textId="7AC9E4BA" w:rsidR="003D5B4F" w:rsidRDefault="003D5B4F" w:rsidP="003D5B4F">
      <w:r>
        <w:t>Wyścig z pisankami- zabawa ruchowa.</w:t>
      </w:r>
    </w:p>
    <w:p w14:paraId="2E58A311" w14:textId="04877C68" w:rsidR="003D5B4F" w:rsidRDefault="003D5B4F" w:rsidP="003D5B4F">
      <w:pPr>
        <w:rPr>
          <w:b/>
          <w:bCs/>
        </w:rPr>
      </w:pPr>
      <w:r>
        <w:t>Wyznaczcie trasę, może być tor przeszkód lub miejsce, do którego trzeba dotrzeć. Zadaniem uczestników jest przejść trasę z jajkiem na łyżce tak aby nie spadło.</w:t>
      </w:r>
    </w:p>
    <w:p w14:paraId="1DF826CC" w14:textId="5C480AB4" w:rsidR="003D5B4F" w:rsidRDefault="003D5B4F" w:rsidP="002C53CC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993B66F" wp14:editId="72CA8302">
            <wp:extent cx="2466975" cy="184785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B4F"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 wp14:anchorId="19ED0DCE" wp14:editId="36375175">
            <wp:extent cx="2619375" cy="174307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B4F"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 wp14:anchorId="1093A7F1" wp14:editId="0B9E7357">
            <wp:extent cx="2905125" cy="157162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B4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BDF945" wp14:editId="6410804A">
            <wp:extent cx="2619375" cy="1743075"/>
            <wp:effectExtent l="0" t="0" r="9525" b="9525"/>
            <wp:docPr id="16" name="Obraz 16" descr="Pomysły na pisanki: 6 najciekawszych pomysłów na pisanki [INSPIRACJE] -  Mjakmam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mysły na pisanki: 6 najciekawszych pomysłów na pisanki [INSPIRACJE] -  Mjakmama.p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B4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7295BC" wp14:editId="4CE730CD">
            <wp:extent cx="2466975" cy="1847850"/>
            <wp:effectExtent l="0" t="0" r="9525" b="0"/>
            <wp:docPr id="6" name="Obraz 6" descr="Pisanki wielkanoc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sanki wielkanoc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0AD24" w14:textId="6B7B8AFA" w:rsidR="003D5B4F" w:rsidRDefault="0001641F" w:rsidP="002C53CC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C93D668" wp14:editId="39ED9BB7">
            <wp:extent cx="5760720" cy="792099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F8E4E" w14:textId="4FED8518" w:rsidR="0001641F" w:rsidRPr="003D5B4F" w:rsidRDefault="00DB574F" w:rsidP="002C53CC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7B0BE62" wp14:editId="73FFA8DC">
            <wp:extent cx="5760720" cy="792099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641F" w:rsidRPr="003D5B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DC04EF"/>
    <w:multiLevelType w:val="hybridMultilevel"/>
    <w:tmpl w:val="0A1C55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3CC"/>
    <w:rsid w:val="0001641F"/>
    <w:rsid w:val="002C53CC"/>
    <w:rsid w:val="003D5B4F"/>
    <w:rsid w:val="006542BD"/>
    <w:rsid w:val="00BC2665"/>
    <w:rsid w:val="00D1368B"/>
    <w:rsid w:val="00D57AD0"/>
    <w:rsid w:val="00DB5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73977"/>
  <w15:chartTrackingRefBased/>
  <w15:docId w15:val="{757F3F11-E220-46BE-ACA5-D0B10CE68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1368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136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136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136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36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368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352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</dc:creator>
  <cp:keywords/>
  <dc:description/>
  <cp:lastModifiedBy>Rafał</cp:lastModifiedBy>
  <cp:revision>4</cp:revision>
  <dcterms:created xsi:type="dcterms:W3CDTF">2021-03-28T19:04:00Z</dcterms:created>
  <dcterms:modified xsi:type="dcterms:W3CDTF">2021-03-28T20:02:00Z</dcterms:modified>
</cp:coreProperties>
</file>